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3E" w:rsidRPr="00E8353E" w:rsidRDefault="00E8353E" w:rsidP="00E8353E">
      <w:pPr>
        <w:rPr>
          <w:rFonts w:ascii="Arial" w:hAnsi="Arial" w:cs="Arial"/>
          <w:b/>
          <w:bCs/>
          <w:color w:val="808080"/>
          <w:sz w:val="32"/>
          <w:szCs w:val="32"/>
          <w:lang w:val="es-ES"/>
        </w:rPr>
      </w:pPr>
      <w:r w:rsidRPr="00E8353E">
        <w:rPr>
          <w:rFonts w:ascii="Arial" w:hAnsi="Arial" w:cs="Arial"/>
          <w:b/>
          <w:bCs/>
          <w:color w:val="808080"/>
          <w:sz w:val="32"/>
          <w:szCs w:val="32"/>
          <w:lang w:val="es-ES"/>
        </w:rPr>
        <w:t>SECRETARIA DE EDUCACION</w:t>
      </w:r>
    </w:p>
    <w:p w:rsidR="00E8353E" w:rsidRPr="00E8353E" w:rsidRDefault="00E8353E" w:rsidP="00E8353E">
      <w:pPr>
        <w:rPr>
          <w:rFonts w:ascii="Arial" w:hAnsi="Arial" w:cs="Arial"/>
          <w:b/>
          <w:bCs/>
          <w:color w:val="1F497D"/>
          <w:sz w:val="72"/>
          <w:szCs w:val="72"/>
          <w:lang w:val="es-ES"/>
        </w:rPr>
      </w:pPr>
      <w:r w:rsidRPr="00E8353E">
        <w:rPr>
          <w:rFonts w:ascii="Arial" w:hAnsi="Arial" w:cs="Arial"/>
          <w:b/>
          <w:bCs/>
          <w:color w:val="1F497D"/>
          <w:sz w:val="72"/>
          <w:szCs w:val="72"/>
          <w:lang w:val="es-ES"/>
        </w:rPr>
        <w:t>PLAN DE ESTUDIOS</w:t>
      </w:r>
    </w:p>
    <w:p w:rsidR="00E8353E" w:rsidRPr="00E8353E" w:rsidRDefault="00E8353E" w:rsidP="00E8353E">
      <w:pPr>
        <w:rPr>
          <w:rFonts w:ascii="Arial" w:hAnsi="Arial" w:cs="Arial"/>
          <w:b/>
          <w:bCs/>
          <w:color w:val="4F81BD"/>
          <w:sz w:val="40"/>
          <w:szCs w:val="40"/>
          <w:lang w:val="es-ES"/>
        </w:rPr>
      </w:pPr>
      <w:r w:rsidRPr="00E8353E">
        <w:rPr>
          <w:rFonts w:ascii="Arial" w:hAnsi="Arial" w:cs="Arial"/>
          <w:b/>
          <w:bCs/>
          <w:color w:val="4F81BD"/>
          <w:sz w:val="40"/>
          <w:szCs w:val="40"/>
          <w:lang w:val="es-ES"/>
        </w:rPr>
        <w:t>COMPONENTE COMUNICATIVO</w:t>
      </w:r>
    </w:p>
    <w:p w:rsidR="00E41E36" w:rsidRDefault="00E41E36" w:rsidP="00627C03">
      <w:pPr>
        <w:rPr>
          <w:b/>
          <w:bCs/>
          <w:color w:val="808080"/>
          <w:sz w:val="32"/>
          <w:szCs w:val="32"/>
        </w:rPr>
      </w:pPr>
    </w:p>
    <w:p w:rsidR="00E8353E" w:rsidRPr="00E41E36" w:rsidRDefault="00E41E36" w:rsidP="00627C03">
      <w:pPr>
        <w:rPr>
          <w:b/>
          <w:bCs/>
          <w:color w:val="808080"/>
          <w:sz w:val="32"/>
          <w:szCs w:val="32"/>
        </w:rPr>
      </w:pPr>
      <w:r>
        <w:rPr>
          <w:b/>
          <w:bCs/>
          <w:color w:val="808080"/>
          <w:sz w:val="32"/>
          <w:szCs w:val="32"/>
        </w:rPr>
        <w:t xml:space="preserve">CICLO  0, 1, 2 y </w:t>
      </w:r>
      <w:r w:rsidR="00627C03">
        <w:rPr>
          <w:b/>
          <w:bCs/>
          <w:color w:val="808080"/>
          <w:sz w:val="32"/>
          <w:szCs w:val="32"/>
        </w:rPr>
        <w:t>3</w:t>
      </w:r>
      <w:r>
        <w:rPr>
          <w:b/>
          <w:bCs/>
          <w:color w:val="808080"/>
          <w:sz w:val="32"/>
          <w:szCs w:val="32"/>
        </w:rPr>
        <w:t xml:space="preserve"> </w:t>
      </w:r>
      <w:r w:rsidR="006372B7" w:rsidRPr="00E8353E">
        <w:rPr>
          <w:rFonts w:ascii="Arial" w:hAnsi="Arial" w:cs="Arial"/>
          <w:b/>
          <w:bCs/>
          <w:color w:val="808080"/>
          <w:sz w:val="32"/>
          <w:szCs w:val="32"/>
          <w:lang w:val="es-ES"/>
        </w:rPr>
        <w:t>(Fase</w:t>
      </w:r>
      <w:r w:rsidR="00E8353E" w:rsidRPr="00E8353E">
        <w:rPr>
          <w:rFonts w:ascii="Arial" w:hAnsi="Arial" w:cs="Arial"/>
          <w:b/>
          <w:bCs/>
          <w:color w:val="808080"/>
          <w:sz w:val="32"/>
          <w:szCs w:val="32"/>
          <w:lang w:val="es-ES"/>
        </w:rPr>
        <w:t xml:space="preserve"> 2)</w:t>
      </w:r>
    </w:p>
    <w:p w:rsidR="00E8353E" w:rsidRPr="00E8353E" w:rsidRDefault="00E8353E" w:rsidP="00E8353E">
      <w:pPr>
        <w:rPr>
          <w:rFonts w:ascii="Arial" w:hAnsi="Arial" w:cs="Arial"/>
          <w:b/>
          <w:bCs/>
          <w:color w:val="808080"/>
          <w:sz w:val="24"/>
          <w:szCs w:val="24"/>
          <w:lang w:val="es-ES"/>
        </w:rPr>
      </w:pPr>
      <w:r w:rsidRPr="00E8353E">
        <w:rPr>
          <w:rFonts w:ascii="Arial" w:hAnsi="Arial" w:cs="Arial"/>
          <w:b/>
          <w:bCs/>
          <w:sz w:val="24"/>
          <w:szCs w:val="24"/>
          <w:lang w:val="es-ES"/>
        </w:rPr>
        <w:t>PASO 1</w:t>
      </w:r>
    </w:p>
    <w:p w:rsidR="00E8353E" w:rsidRPr="00E8353E" w:rsidRDefault="00E8353E" w:rsidP="00E8353E">
      <w:pPr>
        <w:rPr>
          <w:rFonts w:ascii="Arial" w:hAnsi="Arial" w:cs="Arial"/>
          <w:b/>
          <w:bCs/>
          <w:sz w:val="24"/>
          <w:szCs w:val="24"/>
          <w:lang w:val="es-ES"/>
        </w:rPr>
      </w:pPr>
      <w:r w:rsidRPr="00E8353E">
        <w:rPr>
          <w:rFonts w:ascii="Arial" w:hAnsi="Arial" w:cs="Arial"/>
          <w:b/>
          <w:bCs/>
          <w:sz w:val="24"/>
          <w:szCs w:val="24"/>
          <w:lang w:val="es-ES"/>
        </w:rPr>
        <w:t>Compo</w:t>
      </w:r>
      <w:r w:rsidR="002F6D97">
        <w:rPr>
          <w:rFonts w:ascii="Arial" w:hAnsi="Arial" w:cs="Arial"/>
          <w:b/>
          <w:bCs/>
          <w:sz w:val="24"/>
          <w:szCs w:val="24"/>
          <w:lang w:val="es-ES"/>
        </w:rPr>
        <w:t>nente Comunicativo.   Área Inglé</w:t>
      </w:r>
      <w:r w:rsidRPr="00E8353E">
        <w:rPr>
          <w:rFonts w:ascii="Arial" w:hAnsi="Arial" w:cs="Arial"/>
          <w:b/>
          <w:bCs/>
          <w:sz w:val="24"/>
          <w:szCs w:val="24"/>
          <w:lang w:val="es-ES"/>
        </w:rPr>
        <w:t>s</w:t>
      </w:r>
    </w:p>
    <w:p w:rsidR="00E8353E" w:rsidRPr="00E8353E" w:rsidRDefault="002F6D97" w:rsidP="00E8353E">
      <w:pPr>
        <w:rPr>
          <w:rFonts w:ascii="Arial" w:hAnsi="Arial" w:cs="Arial"/>
          <w:b/>
          <w:bCs/>
          <w:sz w:val="24"/>
          <w:szCs w:val="24"/>
          <w:lang w:val="es-ES"/>
        </w:rPr>
      </w:pPr>
      <w:r>
        <w:rPr>
          <w:rFonts w:ascii="Arial" w:hAnsi="Arial" w:cs="Arial"/>
          <w:b/>
          <w:bCs/>
          <w:sz w:val="24"/>
          <w:szCs w:val="24"/>
          <w:lang w:val="es-ES"/>
        </w:rPr>
        <w:t>Docente participante</w:t>
      </w:r>
    </w:p>
    <w:tbl>
      <w:tblPr>
        <w:tblW w:w="0" w:type="auto"/>
        <w:tblInd w:w="20" w:type="dxa"/>
        <w:tblLook w:val="0000"/>
      </w:tblPr>
      <w:tblGrid>
        <w:gridCol w:w="3920"/>
        <w:gridCol w:w="3444"/>
        <w:gridCol w:w="1943"/>
        <w:gridCol w:w="3699"/>
      </w:tblGrid>
      <w:tr w:rsidR="00E8353E" w:rsidRPr="00E8353E" w:rsidTr="00D82A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607C2D" w:rsidP="00D82A7E">
            <w:pPr>
              <w:rPr>
                <w:rFonts w:ascii="Arial" w:hAnsi="Arial" w:cs="Arial"/>
                <w:sz w:val="24"/>
                <w:szCs w:val="24"/>
              </w:rPr>
            </w:pPr>
            <w:r>
              <w:rPr>
                <w:rFonts w:ascii="Arial" w:hAnsi="Arial" w:cs="Arial"/>
                <w:sz w:val="24"/>
                <w:szCs w:val="24"/>
              </w:rPr>
              <w:t>Nombre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rPr>
            </w:pPr>
            <w:r w:rsidRPr="00E8353E">
              <w:rPr>
                <w:rFonts w:ascii="Arial" w:hAnsi="Arial" w:cs="Arial"/>
                <w:sz w:val="24"/>
                <w:szCs w:val="24"/>
              </w:rPr>
              <w:t>I</w:t>
            </w:r>
            <w:r w:rsidR="00607C2D">
              <w:rPr>
                <w:rFonts w:ascii="Arial" w:hAnsi="Arial" w:cs="Arial"/>
                <w:sz w:val="24"/>
                <w:szCs w:val="24"/>
              </w:rPr>
              <w:t>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rPr>
            </w:pPr>
            <w:r w:rsidRPr="00E8353E">
              <w:rPr>
                <w:rFonts w:ascii="Arial" w:hAnsi="Arial" w:cs="Arial"/>
                <w:sz w:val="24"/>
                <w:szCs w:val="24"/>
              </w:rPr>
              <w:t>Á</w:t>
            </w:r>
            <w:r w:rsidR="00607C2D">
              <w:rPr>
                <w:rFonts w:ascii="Arial" w:hAnsi="Arial" w:cs="Arial"/>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607C2D" w:rsidP="00D82A7E">
            <w:pPr>
              <w:rPr>
                <w:rFonts w:ascii="Arial" w:hAnsi="Arial" w:cs="Arial"/>
                <w:sz w:val="24"/>
                <w:szCs w:val="24"/>
              </w:rPr>
            </w:pPr>
            <w:r>
              <w:rPr>
                <w:rFonts w:ascii="Arial" w:hAnsi="Arial" w:cs="Arial"/>
                <w:sz w:val="24"/>
                <w:szCs w:val="24"/>
              </w:rPr>
              <w:t>E-mail</w:t>
            </w:r>
          </w:p>
        </w:tc>
      </w:tr>
      <w:tr w:rsidR="00E8353E" w:rsidRPr="00E8353E" w:rsidTr="00D82A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E48B9" w:rsidP="008E48B9">
            <w:pPr>
              <w:rPr>
                <w:rFonts w:ascii="Arial" w:hAnsi="Arial" w:cs="Arial"/>
                <w:sz w:val="24"/>
                <w:szCs w:val="24"/>
              </w:rPr>
            </w:pPr>
            <w:r>
              <w:rPr>
                <w:rFonts w:ascii="Arial" w:hAnsi="Arial" w:cs="Arial"/>
                <w:sz w:val="24"/>
                <w:szCs w:val="24"/>
              </w:rPr>
              <w:t>Jorge Gómez</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A46CF7" w:rsidP="00D82A7E">
            <w:pPr>
              <w:rPr>
                <w:rFonts w:ascii="Arial" w:hAnsi="Arial" w:cs="Arial"/>
                <w:sz w:val="24"/>
                <w:szCs w:val="24"/>
              </w:rPr>
            </w:pPr>
            <w:r>
              <w:rPr>
                <w:rFonts w:ascii="Arial" w:hAnsi="Arial" w:cs="Arial"/>
                <w:sz w:val="24"/>
                <w:szCs w:val="24"/>
              </w:rPr>
              <w:t>I.E Casd José María Espinosa.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rPr>
            </w:pPr>
            <w:r w:rsidRPr="00E8353E">
              <w:rPr>
                <w:rFonts w:ascii="Arial" w:hAnsi="Arial" w:cs="Arial"/>
                <w:sz w:val="24"/>
                <w:szCs w:val="24"/>
              </w:rPr>
              <w:t>I</w:t>
            </w:r>
            <w:r w:rsidR="00A46CF7">
              <w:rPr>
                <w:rFonts w:ascii="Arial" w:hAnsi="Arial" w:cs="Arial"/>
                <w:sz w:val="24"/>
                <w:szCs w:val="24"/>
              </w:rPr>
              <w:t>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lang w:val="en-US"/>
              </w:rPr>
            </w:pPr>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Default="00E8353E" w:rsidP="00E8353E">
      <w:pPr>
        <w:rPr>
          <w:rFonts w:ascii="Arial" w:hAnsi="Arial" w:cs="Arial"/>
        </w:rPr>
      </w:pPr>
    </w:p>
    <w:p w:rsidR="00E41E36" w:rsidRPr="00E8353E" w:rsidRDefault="00E41E36" w:rsidP="00E8353E">
      <w:pPr>
        <w:rPr>
          <w:rFonts w:ascii="Arial" w:hAnsi="Arial" w:cs="Arial"/>
        </w:rPr>
      </w:pPr>
    </w:p>
    <w:p w:rsidR="00627C03" w:rsidRDefault="00627C03" w:rsidP="00627C03">
      <w:pPr>
        <w:rPr>
          <w:b/>
          <w:bCs/>
          <w:sz w:val="28"/>
          <w:szCs w:val="28"/>
        </w:rPr>
      </w:pPr>
      <w:r>
        <w:rPr>
          <w:b/>
          <w:bCs/>
          <w:sz w:val="28"/>
          <w:szCs w:val="28"/>
        </w:rPr>
        <w:t>ESTANDARES</w:t>
      </w:r>
    </w:p>
    <w:p w:rsidR="00627C03" w:rsidRDefault="006372B7" w:rsidP="00627C03">
      <w:pPr>
        <w:rPr>
          <w:b/>
          <w:bCs/>
          <w:sz w:val="28"/>
          <w:szCs w:val="28"/>
        </w:rPr>
      </w:pPr>
      <w:r>
        <w:rPr>
          <w:b/>
          <w:bCs/>
          <w:sz w:val="28"/>
          <w:szCs w:val="28"/>
        </w:rPr>
        <w:lastRenderedPageBreak/>
        <w:t>CICLO 0-</w:t>
      </w:r>
      <w:r w:rsidR="00627C03">
        <w:rPr>
          <w:b/>
          <w:bCs/>
          <w:sz w:val="28"/>
          <w:szCs w:val="28"/>
        </w:rPr>
        <w:t>3</w:t>
      </w:r>
    </w:p>
    <w:tbl>
      <w:tblPr>
        <w:tblW w:w="0" w:type="auto"/>
        <w:tblLook w:val="04A0"/>
      </w:tblPr>
      <w:tblGrid>
        <w:gridCol w:w="1844"/>
        <w:gridCol w:w="2338"/>
        <w:gridCol w:w="2287"/>
        <w:gridCol w:w="2350"/>
        <w:gridCol w:w="2147"/>
        <w:gridCol w:w="4539"/>
      </w:tblGrid>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ENUNCIADO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1.ESCUCHA</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2.LECTURA</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3. ESCRITURA</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4.MONOLOGOS</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5.CONVERSACION</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VERBO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ESTANDARES DE COMPETENCIAS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Reconozco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1"/>
              </w:numPr>
              <w:tabs>
                <w:tab w:val="num" w:pos="720"/>
              </w:tabs>
              <w:spacing w:after="0" w:line="240" w:lineRule="auto"/>
              <w:rPr>
                <w:color w:val="000000"/>
              </w:rPr>
            </w:pPr>
            <w:r>
              <w:t>Cuando me hablan en inglés y reacciono de manera verbal y no verbal.</w:t>
            </w:r>
          </w:p>
          <w:p w:rsidR="00627C03" w:rsidRDefault="00627C03"/>
          <w:p w:rsidR="00627C03" w:rsidRDefault="00627C03" w:rsidP="005240AF">
            <w:pPr>
              <w:numPr>
                <w:ilvl w:val="0"/>
                <w:numId w:val="1"/>
              </w:numPr>
              <w:tabs>
                <w:tab w:val="num" w:pos="720"/>
              </w:tabs>
              <w:spacing w:after="0" w:line="240" w:lineRule="auto"/>
              <w:rPr>
                <w:color w:val="000000"/>
                <w:lang w:val="es-ES" w:eastAsia="es-ES"/>
              </w:rPr>
            </w:pPr>
            <w:r>
              <w:t>Que hay otras personas como yo que se comunican en inglés.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1"/>
              </w:numPr>
              <w:tabs>
                <w:tab w:val="num" w:pos="720"/>
              </w:tabs>
              <w:spacing w:after="0" w:line="240" w:lineRule="auto"/>
              <w:rPr>
                <w:color w:val="000000"/>
              </w:rPr>
            </w:pPr>
            <w:r>
              <w:t>Palabras y frases cortas en inglés en libros, objetos, juguetes, propagandas y lugares de mi escuela.</w:t>
            </w:r>
          </w:p>
          <w:p w:rsidR="00627C03" w:rsidRDefault="00627C03"/>
          <w:p w:rsidR="00627C03" w:rsidRDefault="006372B7" w:rsidP="005240AF">
            <w:pPr>
              <w:numPr>
                <w:ilvl w:val="0"/>
                <w:numId w:val="1"/>
              </w:numPr>
              <w:tabs>
                <w:tab w:val="num" w:pos="720"/>
              </w:tabs>
              <w:spacing w:after="0" w:line="240" w:lineRule="auto"/>
              <w:rPr>
                <w:color w:val="000000"/>
                <w:lang w:val="es-ES" w:eastAsia="es-ES"/>
              </w:rPr>
            </w:pPr>
            <w:r>
              <w:t>I</w:t>
            </w:r>
            <w:r w:rsidR="00627C03">
              <w:t>nstrucciones sencillas, si están ilustradas.</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Entiendo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2"/>
              </w:numPr>
              <w:tabs>
                <w:tab w:val="num" w:pos="720"/>
              </w:tabs>
              <w:spacing w:after="0" w:line="240" w:lineRule="auto"/>
              <w:rPr>
                <w:color w:val="000000"/>
              </w:rPr>
            </w:pPr>
            <w:r>
              <w:t>Cuando me saludan y se despiden de mí.</w:t>
            </w:r>
          </w:p>
          <w:p w:rsidR="00627C03" w:rsidRDefault="00627C03"/>
          <w:p w:rsidR="00627C03" w:rsidRDefault="00627C03" w:rsidP="005240AF">
            <w:pPr>
              <w:numPr>
                <w:ilvl w:val="0"/>
                <w:numId w:val="2"/>
              </w:numPr>
              <w:tabs>
                <w:tab w:val="num" w:pos="720"/>
              </w:tabs>
              <w:spacing w:after="0" w:line="240" w:lineRule="auto"/>
              <w:rPr>
                <w:color w:val="000000"/>
                <w:lang w:val="es-ES" w:eastAsia="es-ES"/>
              </w:rPr>
            </w:pPr>
            <w:r>
              <w:t xml:space="preserve">La idea general de una historia contada por mi profesor cuando se apoya en movimientos, gestos y cambios </w:t>
            </w:r>
            <w:r>
              <w:lastRenderedPageBreak/>
              <w:t>de voz</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Comprendo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3"/>
              </w:numPr>
              <w:tabs>
                <w:tab w:val="num" w:pos="720"/>
              </w:tabs>
              <w:spacing w:after="0" w:line="240" w:lineRule="auto"/>
              <w:rPr>
                <w:color w:val="000000"/>
              </w:rPr>
            </w:pPr>
            <w:r>
              <w:t>Canciones, rimas y rondas infantiles, y lo demuestro con gestos y movimientos.</w:t>
            </w:r>
          </w:p>
          <w:p w:rsidR="00627C03" w:rsidRDefault="00627C03"/>
          <w:p w:rsidR="00627C03" w:rsidRDefault="00627C03" w:rsidP="005240AF">
            <w:pPr>
              <w:numPr>
                <w:ilvl w:val="0"/>
                <w:numId w:val="3"/>
              </w:numPr>
              <w:tabs>
                <w:tab w:val="num" w:pos="720"/>
              </w:tabs>
              <w:spacing w:after="0" w:line="240" w:lineRule="auto"/>
            </w:pPr>
            <w:r>
              <w:t>Descripciones cortas y sencillas de objetos y lugares conocidos.</w:t>
            </w:r>
          </w:p>
          <w:p w:rsidR="00627C03" w:rsidRDefault="00627C03"/>
          <w:p w:rsidR="00627C03" w:rsidRDefault="00627C03" w:rsidP="005240AF">
            <w:pPr>
              <w:numPr>
                <w:ilvl w:val="0"/>
                <w:numId w:val="3"/>
              </w:numPr>
              <w:tabs>
                <w:tab w:val="num" w:pos="720"/>
              </w:tabs>
              <w:spacing w:after="0" w:line="240" w:lineRule="auto"/>
              <w:rPr>
                <w:color w:val="000000"/>
                <w:lang w:val="es-ES" w:eastAsia="es-ES"/>
              </w:rPr>
            </w:pPr>
            <w:r>
              <w:t>Secuencias relacionadas con hábitos y rutinas.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Demuestro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4"/>
              </w:numPr>
              <w:tabs>
                <w:tab w:val="num" w:pos="720"/>
              </w:tabs>
              <w:spacing w:after="0" w:line="240" w:lineRule="auto"/>
              <w:rPr>
                <w:color w:val="000000"/>
                <w:lang w:val="es-ES" w:eastAsia="es-ES"/>
              </w:rPr>
            </w:pPr>
            <w:r>
              <w:t>Conocimiento de las estructuras básicas del inglés</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Identifico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4"/>
              </w:numPr>
              <w:tabs>
                <w:tab w:val="num" w:pos="720"/>
              </w:tabs>
              <w:spacing w:after="0" w:line="240" w:lineRule="auto"/>
              <w:rPr>
                <w:color w:val="000000"/>
                <w:lang w:val="es-ES" w:eastAsia="es-ES"/>
              </w:rPr>
            </w:pPr>
            <w:r>
              <w:t xml:space="preserve">Palabras relacionadas entre </w:t>
            </w:r>
            <w:r w:rsidRPr="006372B7">
              <w:t>sí sobre</w:t>
            </w:r>
            <w:r>
              <w:t xml:space="preserve"> temas que me son familiares.</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Sigo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4"/>
              </w:numPr>
              <w:tabs>
                <w:tab w:val="num" w:pos="720"/>
              </w:tabs>
              <w:spacing w:after="0" w:line="240" w:lineRule="auto"/>
              <w:rPr>
                <w:color w:val="000000"/>
              </w:rPr>
            </w:pPr>
            <w:r>
              <w:t xml:space="preserve">Instrucciones relacionadas con actividades de clase y recreativas </w:t>
            </w:r>
            <w:r>
              <w:lastRenderedPageBreak/>
              <w:t>propuestas por mi profesor</w:t>
            </w:r>
          </w:p>
          <w:p w:rsidR="00627C03" w:rsidRDefault="00627C03"/>
          <w:p w:rsidR="00627C03" w:rsidRDefault="00627C03" w:rsidP="005240AF">
            <w:pPr>
              <w:numPr>
                <w:ilvl w:val="0"/>
                <w:numId w:val="4"/>
              </w:numPr>
              <w:tabs>
                <w:tab w:val="num" w:pos="720"/>
              </w:tabs>
              <w:spacing w:after="0" w:line="240" w:lineRule="auto"/>
              <w:rPr>
                <w:color w:val="000000"/>
                <w:lang w:val="es-ES" w:eastAsia="es-ES"/>
              </w:rPr>
            </w:pPr>
            <w:r>
              <w:t>La secuencia de un cuento corto apoyado en imágenes.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4"/>
              </w:numPr>
              <w:tabs>
                <w:tab w:val="num" w:pos="720"/>
              </w:tabs>
              <w:spacing w:after="0" w:line="240" w:lineRule="auto"/>
              <w:rPr>
                <w:color w:val="000000"/>
                <w:lang w:val="es-ES" w:eastAsia="es-ES"/>
              </w:rPr>
            </w:pPr>
            <w:r>
              <w:lastRenderedPageBreak/>
              <w:t>La secuencia de una historia sencilla.</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Relaciono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Ilustraciones con oraciones simples.</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Puedo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Predecir una historia a partir del título, las ilustraciones y las palabras clave.</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Utilizo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Diagramas para organizar la información de cuentos cortos leídos en clase.</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El lenguaje no verbal cuando no puedo responder verbalmente a preguntas sobre mis preferencias. Por ejemplo, asintiendo o negando con la cabeza.</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Disfruto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6"/>
              </w:numPr>
              <w:tabs>
                <w:tab w:val="num" w:pos="720"/>
              </w:tabs>
              <w:spacing w:after="0" w:line="240" w:lineRule="auto"/>
              <w:rPr>
                <w:color w:val="000000"/>
                <w:lang w:val="es-ES" w:eastAsia="es-ES"/>
              </w:rPr>
            </w:pPr>
            <w:r>
              <w:t xml:space="preserve">La lectura como una actividad de esparcimiento que me ayuda a descubrir el mundo. </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Copio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6"/>
              </w:numPr>
              <w:tabs>
                <w:tab w:val="num" w:pos="720"/>
              </w:tabs>
              <w:spacing w:after="0" w:line="240" w:lineRule="auto"/>
              <w:rPr>
                <w:color w:val="000000"/>
                <w:lang w:val="es-ES" w:eastAsia="es-ES"/>
              </w:rPr>
            </w:pPr>
            <w:r>
              <w:t xml:space="preserve">Y transcribo palabras que comprendo y que uso con </w:t>
            </w:r>
            <w:r>
              <w:lastRenderedPageBreak/>
              <w:t>frecuencia en el salón de clase.</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Escribo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6"/>
              </w:numPr>
              <w:tabs>
                <w:tab w:val="num" w:pos="720"/>
              </w:tabs>
              <w:spacing w:after="0" w:line="240" w:lineRule="auto"/>
              <w:rPr>
                <w:color w:val="000000"/>
              </w:rPr>
            </w:pPr>
            <w:r>
              <w:t>El nombre de lugares y elementos que reconozco en una ilustración.</w:t>
            </w:r>
          </w:p>
          <w:p w:rsidR="00627C03" w:rsidRDefault="00627C03"/>
          <w:p w:rsidR="00627C03" w:rsidRDefault="00627C03" w:rsidP="005240AF">
            <w:pPr>
              <w:numPr>
                <w:ilvl w:val="0"/>
                <w:numId w:val="6"/>
              </w:numPr>
              <w:tabs>
                <w:tab w:val="num" w:pos="720"/>
              </w:tabs>
              <w:spacing w:after="0" w:line="240" w:lineRule="auto"/>
            </w:pPr>
            <w:r>
              <w:t xml:space="preserve">Información personal en formatos sencillos. </w:t>
            </w:r>
          </w:p>
          <w:p w:rsidR="00627C03" w:rsidRDefault="00627C03"/>
          <w:p w:rsidR="00627C03" w:rsidRDefault="00627C03" w:rsidP="005240AF">
            <w:pPr>
              <w:numPr>
                <w:ilvl w:val="0"/>
                <w:numId w:val="6"/>
              </w:numPr>
              <w:tabs>
                <w:tab w:val="num" w:pos="720"/>
              </w:tabs>
              <w:spacing w:after="0" w:line="240" w:lineRule="auto"/>
              <w:rPr>
                <w:color w:val="000000"/>
                <w:lang w:val="es-ES" w:eastAsia="es-ES"/>
              </w:rPr>
            </w:pPr>
            <w:r>
              <w:t>Mensajes de invitación y felicitación usando formatos sencillos.</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Respondo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7"/>
              </w:numPr>
              <w:tabs>
                <w:tab w:val="num" w:pos="720"/>
              </w:tabs>
              <w:spacing w:after="0" w:line="240" w:lineRule="auto"/>
              <w:rPr>
                <w:color w:val="000000"/>
                <w:lang w:val="es-ES" w:eastAsia="es-ES"/>
              </w:rPr>
            </w:pPr>
            <w:r>
              <w:t xml:space="preserve">Brevemente a las preguntas “qué, quién, </w:t>
            </w:r>
            <w:r w:rsidR="006372B7">
              <w:t>cómo, cuándo y dónde”, si se refi</w:t>
            </w:r>
            <w:r>
              <w:t>eren a mi familia, mis amigos o mi colegio.</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7"/>
              </w:numPr>
              <w:tabs>
                <w:tab w:val="num" w:pos="720"/>
              </w:tabs>
              <w:spacing w:after="0" w:line="240" w:lineRule="auto"/>
              <w:rPr>
                <w:color w:val="000000"/>
              </w:rPr>
            </w:pPr>
            <w:r>
              <w:t>A saludos y a despedidas.</w:t>
            </w:r>
          </w:p>
          <w:p w:rsidR="00627C03" w:rsidRDefault="00627C03"/>
          <w:p w:rsidR="00627C03" w:rsidRDefault="00627C03" w:rsidP="005240AF">
            <w:pPr>
              <w:numPr>
                <w:ilvl w:val="0"/>
                <w:numId w:val="7"/>
              </w:numPr>
              <w:tabs>
                <w:tab w:val="num" w:pos="720"/>
              </w:tabs>
              <w:spacing w:after="0" w:line="240" w:lineRule="auto"/>
            </w:pPr>
            <w:r>
              <w:t>A preguntas sobre cómo me siento.</w:t>
            </w:r>
          </w:p>
          <w:p w:rsidR="00627C03" w:rsidRDefault="00627C03"/>
          <w:p w:rsidR="00627C03" w:rsidRDefault="00627C03" w:rsidP="005240AF">
            <w:pPr>
              <w:numPr>
                <w:ilvl w:val="0"/>
                <w:numId w:val="7"/>
              </w:numPr>
              <w:tabs>
                <w:tab w:val="num" w:pos="720"/>
              </w:tabs>
              <w:spacing w:after="0" w:line="240" w:lineRule="auto"/>
              <w:rPr>
                <w:color w:val="000000"/>
                <w:lang w:val="es-ES" w:eastAsia="es-ES"/>
              </w:rPr>
            </w:pPr>
            <w:r>
              <w:t>A preguntas sobre personas, objetos y lugares de mi entorno.</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Recito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372B7" w:rsidP="005240AF">
            <w:pPr>
              <w:numPr>
                <w:ilvl w:val="0"/>
                <w:numId w:val="8"/>
              </w:numPr>
              <w:tabs>
                <w:tab w:val="num" w:pos="720"/>
              </w:tabs>
              <w:spacing w:after="0" w:line="240" w:lineRule="auto"/>
              <w:rPr>
                <w:color w:val="000000"/>
                <w:lang w:val="es-ES" w:eastAsia="es-ES"/>
              </w:rPr>
            </w:pPr>
            <w:r>
              <w:rPr>
                <w:lang w:val="es-ES"/>
              </w:rPr>
              <w:t>C</w:t>
            </w:r>
            <w:r>
              <w:t>on ritmo y entonación adecuados r</w:t>
            </w:r>
            <w:r w:rsidR="00627C03">
              <w:t>imas, poem</w:t>
            </w:r>
            <w:r>
              <w:t xml:space="preserve">as </w:t>
            </w:r>
            <w:r>
              <w:lastRenderedPageBreak/>
              <w:t>y trabalenguas que comprendo</w:t>
            </w:r>
            <w:r w:rsidR="00627C03">
              <w:t>.</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Expreso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8"/>
              </w:numPr>
              <w:tabs>
                <w:tab w:val="num" w:pos="720"/>
              </w:tabs>
              <w:spacing w:after="0" w:line="240" w:lineRule="auto"/>
              <w:rPr>
                <w:color w:val="000000"/>
                <w:lang w:val="es-ES" w:eastAsia="es-ES"/>
              </w:rPr>
            </w:pPr>
            <w:r>
              <w:t>Mis sentimientos y estados de ánimo.</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8"/>
              </w:numPr>
              <w:tabs>
                <w:tab w:val="num" w:pos="720"/>
              </w:tabs>
              <w:spacing w:after="0" w:line="240" w:lineRule="auto"/>
              <w:rPr>
                <w:color w:val="000000"/>
                <w:lang w:val="es-ES" w:eastAsia="es-ES"/>
              </w:rPr>
            </w:pPr>
            <w:r>
              <w:t>E indico necesidades personales básicas relacionadas con el aula.</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Menciono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9"/>
              </w:numPr>
              <w:tabs>
                <w:tab w:val="num" w:pos="720"/>
              </w:tabs>
              <w:spacing w:after="0" w:line="240" w:lineRule="auto"/>
              <w:rPr>
                <w:color w:val="000000"/>
                <w:lang w:val="es-ES" w:eastAsia="es-ES"/>
              </w:rPr>
            </w:pPr>
            <w:r>
              <w:t>Lo que me gusta y lo que no me gusta.</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Describo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9"/>
              </w:numPr>
              <w:tabs>
                <w:tab w:val="num" w:pos="720"/>
              </w:tabs>
              <w:spacing w:after="0" w:line="240" w:lineRule="auto"/>
              <w:rPr>
                <w:color w:val="000000"/>
                <w:lang w:val="es-ES" w:eastAsia="es-ES"/>
              </w:rPr>
            </w:pPr>
            <w:r>
              <w:t>Algunas características de mí mismo, de otras personas, de animales, de lugares y del clima.</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Uso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Gestos y movimientos corporales para hacerme entender mejor.</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Expresiones cotidianas para expresar mis necesidades inmediatas en el aula.</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Participo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En representaciones cortas; memorizo y comprendo los parlamentos</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Activamente en juegos de palabras y rondas.</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Pido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1"/>
              </w:numPr>
              <w:tabs>
                <w:tab w:val="num" w:pos="720"/>
              </w:tabs>
              <w:spacing w:after="0" w:line="240" w:lineRule="auto"/>
              <w:rPr>
                <w:color w:val="000000"/>
                <w:lang w:val="es-ES" w:eastAsia="es-ES"/>
              </w:rPr>
            </w:pPr>
            <w:r>
              <w:t xml:space="preserve">Que me repitan el mensaje cuando no lo comprendo. </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Refuerzo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1"/>
              </w:numPr>
              <w:tabs>
                <w:tab w:val="num" w:pos="720"/>
              </w:tabs>
              <w:spacing w:after="0" w:line="240" w:lineRule="auto"/>
              <w:rPr>
                <w:color w:val="000000"/>
                <w:lang w:val="es-ES" w:eastAsia="es-ES"/>
              </w:rPr>
            </w:pPr>
            <w:r>
              <w:t>Con gestos lo que digo para hacerme entender.</w:t>
            </w:r>
          </w:p>
        </w:tc>
      </w:tr>
    </w:tbl>
    <w:p w:rsidR="00627C03" w:rsidRDefault="00627C03" w:rsidP="00627C03">
      <w:pPr>
        <w:rPr>
          <w:color w:val="000000"/>
          <w:lang w:val="es-ES" w:eastAsia="es-ES"/>
        </w:rPr>
      </w:pPr>
    </w:p>
    <w:p w:rsidR="00627C03" w:rsidRDefault="00627C03" w:rsidP="00627C03">
      <w:pPr>
        <w:rPr>
          <w:b/>
          <w:bCs/>
        </w:rPr>
      </w:pPr>
      <w:r>
        <w:rPr>
          <w:b/>
          <w:bCs/>
        </w:rPr>
        <w:t>TAXONOMIA DE BLOOM</w:t>
      </w:r>
    </w:p>
    <w:tbl>
      <w:tblPr>
        <w:tblW w:w="0" w:type="auto"/>
        <w:tblLook w:val="04A0"/>
      </w:tblPr>
      <w:tblGrid>
        <w:gridCol w:w="4342"/>
        <w:gridCol w:w="4339"/>
        <w:gridCol w:w="6497"/>
      </w:tblGrid>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CONCEPTUALES  SABER </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PROCEDIMENTALES  HACER </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ACTITUDINALES SER </w:t>
            </w: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RECONOZCO</w:t>
            </w:r>
          </w:p>
          <w:p w:rsidR="00627C03" w:rsidRDefault="00627C03" w:rsidP="005240AF">
            <w:pPr>
              <w:numPr>
                <w:ilvl w:val="0"/>
                <w:numId w:val="1"/>
              </w:numPr>
              <w:tabs>
                <w:tab w:val="num" w:pos="720"/>
              </w:tabs>
              <w:spacing w:after="0" w:line="240" w:lineRule="auto"/>
            </w:pPr>
            <w:r>
              <w:t>Cuando me hablan en inglés y reacciono de manera verbal y no verbal.</w:t>
            </w:r>
          </w:p>
          <w:p w:rsidR="00627C03" w:rsidRDefault="00627C03"/>
          <w:p w:rsidR="00627C03" w:rsidRDefault="00627C03" w:rsidP="005240AF">
            <w:pPr>
              <w:numPr>
                <w:ilvl w:val="0"/>
                <w:numId w:val="1"/>
              </w:numPr>
              <w:tabs>
                <w:tab w:val="num" w:pos="720"/>
              </w:tabs>
              <w:spacing w:after="0" w:line="240" w:lineRule="auto"/>
            </w:pPr>
            <w:r>
              <w:t>Que hay otras personas como yo que se comunican en inglés.</w:t>
            </w:r>
          </w:p>
          <w:p w:rsidR="00627C03" w:rsidRDefault="00627C03">
            <w:pPr>
              <w:ind w:left="720"/>
            </w:pPr>
          </w:p>
          <w:p w:rsidR="00627C03" w:rsidRDefault="00627C03" w:rsidP="005240AF">
            <w:pPr>
              <w:numPr>
                <w:ilvl w:val="0"/>
                <w:numId w:val="1"/>
              </w:numPr>
              <w:tabs>
                <w:tab w:val="num" w:pos="720"/>
              </w:tabs>
              <w:spacing w:after="0" w:line="240" w:lineRule="auto"/>
            </w:pPr>
            <w:r>
              <w:t>Palabras y frases cortas en inglés en libros, objetos, juguetes, propagandas y lugares de mi escuela. Utilizo</w:t>
            </w:r>
          </w:p>
          <w:p w:rsidR="00627C03" w:rsidRDefault="00627C03"/>
          <w:p w:rsidR="00627C03" w:rsidRDefault="00627C03" w:rsidP="005240AF">
            <w:pPr>
              <w:numPr>
                <w:ilvl w:val="0"/>
                <w:numId w:val="1"/>
              </w:numPr>
              <w:tabs>
                <w:tab w:val="num" w:pos="720"/>
              </w:tabs>
              <w:spacing w:after="0" w:line="240" w:lineRule="auto"/>
            </w:pPr>
            <w:r>
              <w:t>Sigo instrucciones sencillas, si están ilustradas.</w:t>
            </w:r>
          </w:p>
          <w:p w:rsidR="00627C03" w:rsidRDefault="00627C03">
            <w:pPr>
              <w:rPr>
                <w:color w:val="000000"/>
                <w:lang w:val="es-ES" w:eastAsia="es-ES"/>
              </w:rPr>
            </w:pP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RELACIONO</w:t>
            </w:r>
          </w:p>
          <w:p w:rsidR="00627C03" w:rsidRDefault="00627C03"/>
          <w:p w:rsidR="00627C03" w:rsidRDefault="00627C03" w:rsidP="005240AF">
            <w:pPr>
              <w:numPr>
                <w:ilvl w:val="0"/>
                <w:numId w:val="12"/>
              </w:numPr>
              <w:tabs>
                <w:tab w:val="num" w:pos="720"/>
              </w:tabs>
              <w:spacing w:after="0" w:line="240" w:lineRule="auto"/>
              <w:rPr>
                <w:color w:val="000000"/>
                <w:lang w:val="es-ES" w:eastAsia="es-ES"/>
              </w:rPr>
            </w:pPr>
            <w:r>
              <w:t>Ilustraciones con oraciones simples.</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DISFRUTO</w:t>
            </w:r>
          </w:p>
          <w:p w:rsidR="00627C03" w:rsidRDefault="00627C03"/>
          <w:p w:rsidR="00627C03" w:rsidRDefault="00627C03" w:rsidP="005240AF">
            <w:pPr>
              <w:numPr>
                <w:ilvl w:val="0"/>
                <w:numId w:val="12"/>
              </w:numPr>
              <w:tabs>
                <w:tab w:val="num" w:pos="720"/>
              </w:tabs>
              <w:spacing w:after="0" w:line="240" w:lineRule="auto"/>
              <w:rPr>
                <w:color w:val="000000"/>
                <w:lang w:val="es-ES" w:eastAsia="es-ES"/>
              </w:rPr>
            </w:pPr>
            <w:r>
              <w:t>La lectura como una actividad de esparcimiento que me ayuda a descubrir el mundo.</w:t>
            </w: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ENTIENDO</w:t>
            </w:r>
          </w:p>
          <w:p w:rsidR="00627C03" w:rsidRDefault="00627C03"/>
          <w:p w:rsidR="00627C03" w:rsidRDefault="00627C03" w:rsidP="005240AF">
            <w:pPr>
              <w:numPr>
                <w:ilvl w:val="0"/>
                <w:numId w:val="2"/>
              </w:numPr>
              <w:tabs>
                <w:tab w:val="num" w:pos="720"/>
              </w:tabs>
              <w:spacing w:after="0" w:line="240" w:lineRule="auto"/>
            </w:pPr>
            <w:r>
              <w:t>Cuando me saludan y se despiden de mí.</w:t>
            </w:r>
          </w:p>
          <w:p w:rsidR="00627C03" w:rsidRDefault="00627C03"/>
          <w:p w:rsidR="00627C03" w:rsidRDefault="00627C03" w:rsidP="005240AF">
            <w:pPr>
              <w:numPr>
                <w:ilvl w:val="0"/>
                <w:numId w:val="2"/>
              </w:numPr>
              <w:tabs>
                <w:tab w:val="num" w:pos="720"/>
              </w:tabs>
              <w:spacing w:after="0" w:line="240" w:lineRule="auto"/>
              <w:rPr>
                <w:color w:val="000000"/>
                <w:lang w:val="es-ES" w:eastAsia="es-ES"/>
              </w:rPr>
            </w:pPr>
            <w:r>
              <w:t>La idea general de una historia contada por mi profesor cuando se apoya en movimientos, gestos y cambios de voz</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UTILIZO</w:t>
            </w:r>
          </w:p>
          <w:p w:rsidR="00627C03" w:rsidRDefault="00627C03"/>
          <w:p w:rsidR="00627C03" w:rsidRDefault="00627C03" w:rsidP="005240AF">
            <w:pPr>
              <w:numPr>
                <w:ilvl w:val="0"/>
                <w:numId w:val="13"/>
              </w:numPr>
              <w:tabs>
                <w:tab w:val="num" w:pos="720"/>
              </w:tabs>
              <w:spacing w:after="0" w:line="240" w:lineRule="auto"/>
              <w:rPr>
                <w:color w:val="000000"/>
                <w:lang w:val="es-ES" w:eastAsia="es-ES"/>
              </w:rPr>
            </w:pPr>
            <w:r>
              <w:t xml:space="preserve">Diagramas para organizar la información de cuentos cortos leídos en </w:t>
            </w:r>
            <w:r>
              <w:lastRenderedPageBreak/>
              <w:t>clase.</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PARTICIPO</w:t>
            </w:r>
          </w:p>
          <w:p w:rsidR="00627C03" w:rsidRDefault="00627C03" w:rsidP="005240AF">
            <w:pPr>
              <w:numPr>
                <w:ilvl w:val="0"/>
                <w:numId w:val="13"/>
              </w:numPr>
              <w:tabs>
                <w:tab w:val="num" w:pos="720"/>
              </w:tabs>
              <w:spacing w:after="0" w:line="240" w:lineRule="auto"/>
            </w:pPr>
            <w:r>
              <w:t>en representaciones cortas; memorizo y comprendo los parlamentos</w:t>
            </w:r>
          </w:p>
          <w:p w:rsidR="00627C03" w:rsidRDefault="00627C03">
            <w:pPr>
              <w:ind w:left="720"/>
            </w:pPr>
          </w:p>
          <w:p w:rsidR="00627C03" w:rsidRDefault="00627C03" w:rsidP="005240AF">
            <w:pPr>
              <w:numPr>
                <w:ilvl w:val="0"/>
                <w:numId w:val="13"/>
              </w:numPr>
              <w:tabs>
                <w:tab w:val="num" w:pos="720"/>
              </w:tabs>
              <w:spacing w:after="0" w:line="240" w:lineRule="auto"/>
            </w:pPr>
            <w:r>
              <w:lastRenderedPageBreak/>
              <w:t>Activamente en juegos de palabras y rondas.</w:t>
            </w:r>
          </w:p>
          <w:p w:rsidR="00627C03" w:rsidRDefault="00627C03">
            <w:pPr>
              <w:tabs>
                <w:tab w:val="num" w:pos="720"/>
              </w:tabs>
            </w:pPr>
          </w:p>
          <w:p w:rsidR="00627C03" w:rsidRDefault="00627C03" w:rsidP="005240AF">
            <w:pPr>
              <w:pStyle w:val="Prrafodelista"/>
              <w:numPr>
                <w:ilvl w:val="0"/>
                <w:numId w:val="14"/>
              </w:numPr>
              <w:tabs>
                <w:tab w:val="num" w:pos="720"/>
              </w:tabs>
              <w:contextualSpacing/>
              <w:rPr>
                <w:lang w:val="es-ES"/>
              </w:rPr>
            </w:pPr>
            <w:r>
              <w:rPr>
                <w:lang w:val="es-ES"/>
              </w:rPr>
              <w:t>en forma activa de las actividades programadas.</w:t>
            </w: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COMPRENDO</w:t>
            </w:r>
          </w:p>
          <w:p w:rsidR="00627C03" w:rsidRDefault="00627C03"/>
          <w:p w:rsidR="00627C03" w:rsidRDefault="00627C03" w:rsidP="005240AF">
            <w:pPr>
              <w:numPr>
                <w:ilvl w:val="0"/>
                <w:numId w:val="3"/>
              </w:numPr>
              <w:tabs>
                <w:tab w:val="num" w:pos="720"/>
              </w:tabs>
              <w:spacing w:after="0" w:line="240" w:lineRule="auto"/>
            </w:pPr>
            <w:r>
              <w:t>Canciones, rimas y rondas infantiles, y lo demuestro con gestos y movimientos.</w:t>
            </w:r>
          </w:p>
          <w:p w:rsidR="00627C03" w:rsidRDefault="00627C03"/>
          <w:p w:rsidR="00627C03" w:rsidRDefault="00627C03" w:rsidP="005240AF">
            <w:pPr>
              <w:numPr>
                <w:ilvl w:val="0"/>
                <w:numId w:val="3"/>
              </w:numPr>
              <w:tabs>
                <w:tab w:val="num" w:pos="720"/>
              </w:tabs>
              <w:spacing w:after="0" w:line="240" w:lineRule="auto"/>
            </w:pPr>
            <w:r>
              <w:t>Descripciones cortas y sencillas de objetos y lugares conocidos.</w:t>
            </w:r>
          </w:p>
          <w:p w:rsidR="00627C03" w:rsidRDefault="00627C03"/>
          <w:p w:rsidR="00627C03" w:rsidRDefault="00627C03" w:rsidP="005240AF">
            <w:pPr>
              <w:numPr>
                <w:ilvl w:val="0"/>
                <w:numId w:val="3"/>
              </w:numPr>
              <w:tabs>
                <w:tab w:val="num" w:pos="720"/>
              </w:tabs>
              <w:spacing w:after="0" w:line="240" w:lineRule="auto"/>
              <w:rPr>
                <w:color w:val="000000"/>
                <w:lang w:val="es-ES" w:eastAsia="es-ES"/>
              </w:rPr>
            </w:pPr>
            <w:r>
              <w:t>Secuencias relacionadas con hábitos y rutinas</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ESCRIBO</w:t>
            </w:r>
          </w:p>
          <w:p w:rsidR="00627C03" w:rsidRDefault="00627C03"/>
          <w:p w:rsidR="00627C03" w:rsidRDefault="00627C03" w:rsidP="005240AF">
            <w:pPr>
              <w:numPr>
                <w:ilvl w:val="0"/>
                <w:numId w:val="6"/>
              </w:numPr>
              <w:tabs>
                <w:tab w:val="num" w:pos="720"/>
              </w:tabs>
              <w:spacing w:after="0" w:line="240" w:lineRule="auto"/>
            </w:pPr>
            <w:r>
              <w:t>El nombre de lugares y elementos que reconozco en una ilustración.</w:t>
            </w:r>
          </w:p>
          <w:p w:rsidR="00627C03" w:rsidRDefault="00627C03"/>
          <w:p w:rsidR="00627C03" w:rsidRDefault="00627C03" w:rsidP="005240AF">
            <w:pPr>
              <w:numPr>
                <w:ilvl w:val="0"/>
                <w:numId w:val="6"/>
              </w:numPr>
              <w:tabs>
                <w:tab w:val="num" w:pos="720"/>
              </w:tabs>
              <w:spacing w:after="0" w:line="240" w:lineRule="auto"/>
            </w:pPr>
            <w:r>
              <w:t xml:space="preserve">Información personal en formatos sencillos. </w:t>
            </w:r>
          </w:p>
          <w:p w:rsidR="00627C03" w:rsidRDefault="00627C03"/>
          <w:p w:rsidR="00627C03" w:rsidRDefault="00627C03" w:rsidP="005240AF">
            <w:pPr>
              <w:numPr>
                <w:ilvl w:val="0"/>
                <w:numId w:val="6"/>
              </w:numPr>
              <w:tabs>
                <w:tab w:val="num" w:pos="720"/>
              </w:tabs>
              <w:spacing w:after="0" w:line="240" w:lineRule="auto"/>
              <w:rPr>
                <w:color w:val="000000"/>
                <w:lang w:val="es-ES" w:eastAsia="es-ES"/>
              </w:rPr>
            </w:pPr>
            <w:r>
              <w:t>Mensajes de invitación y felicitación usando formatos sencillos</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pStyle w:val="Prrafodelista"/>
              <w:spacing w:after="0"/>
              <w:ind w:left="360"/>
              <w:rPr>
                <w:lang w:val="es-ES"/>
              </w:rPr>
            </w:pPr>
            <w:r>
              <w:rPr>
                <w:lang w:val="es-ES"/>
              </w:rPr>
              <w:t>MUESTRO</w:t>
            </w:r>
          </w:p>
          <w:p w:rsidR="00627C03" w:rsidRDefault="00627C03" w:rsidP="005240AF">
            <w:pPr>
              <w:pStyle w:val="Prrafodelista"/>
              <w:numPr>
                <w:ilvl w:val="0"/>
                <w:numId w:val="15"/>
              </w:numPr>
              <w:spacing w:after="0"/>
              <w:contextualSpacing/>
              <w:rPr>
                <w:lang w:val="es-ES"/>
              </w:rPr>
            </w:pPr>
            <w:r>
              <w:rPr>
                <w:lang w:val="es-ES"/>
              </w:rPr>
              <w:t>una actitud respetuosa y tolerante al escuchar a otros.</w:t>
            </w:r>
          </w:p>
          <w:p w:rsidR="00627C03" w:rsidRDefault="00627C03">
            <w:pPr>
              <w:rPr>
                <w:lang w:val="es-ES"/>
              </w:rPr>
            </w:pPr>
          </w:p>
          <w:p w:rsidR="00627C03" w:rsidRDefault="00627C03">
            <w:pPr>
              <w:pStyle w:val="Prrafodelista"/>
              <w:spacing w:after="0"/>
              <w:ind w:left="360"/>
              <w:rPr>
                <w:lang w:val="es-ES"/>
              </w:rPr>
            </w:pPr>
            <w:r>
              <w:rPr>
                <w:lang w:val="es-ES"/>
              </w:rPr>
              <w:t>DEMUESTRO</w:t>
            </w:r>
          </w:p>
          <w:p w:rsidR="00627C03" w:rsidRDefault="00627C03" w:rsidP="005240AF">
            <w:pPr>
              <w:pStyle w:val="Prrafodelista"/>
              <w:numPr>
                <w:ilvl w:val="0"/>
                <w:numId w:val="15"/>
              </w:numPr>
              <w:spacing w:after="0"/>
              <w:contextualSpacing/>
              <w:rPr>
                <w:lang w:val="es-ES"/>
              </w:rPr>
            </w:pPr>
            <w:r>
              <w:rPr>
                <w:lang w:val="es-ES"/>
              </w:rPr>
              <w:t>interés por el trabajo en equipo</w:t>
            </w:r>
          </w:p>
          <w:p w:rsidR="00627C03" w:rsidRDefault="00627C03">
            <w:pPr>
              <w:pStyle w:val="Prrafodelista"/>
              <w:spacing w:after="0"/>
              <w:ind w:left="1140"/>
              <w:rPr>
                <w:lang w:val="es-ES"/>
              </w:rPr>
            </w:pPr>
            <w:r>
              <w:rPr>
                <w:lang w:val="es-ES"/>
              </w:rPr>
              <w:t>.</w:t>
            </w:r>
          </w:p>
          <w:p w:rsidR="00627C03" w:rsidRDefault="00627C03">
            <w:pPr>
              <w:rPr>
                <w:lang w:val="es-ES"/>
              </w:rPr>
            </w:pPr>
          </w:p>
          <w:p w:rsidR="00627C03" w:rsidRDefault="00627C03">
            <w:pPr>
              <w:rPr>
                <w:color w:val="000000"/>
                <w:lang w:val="es-ES"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DEMUESTRO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Conocimiento de las estructuras básicas del inglés</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RECITO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Canto rimas, poemas y trabalenguas que comprendo, con ritmo y entonación adecuados.</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pStyle w:val="Prrafodelista"/>
              <w:spacing w:after="0"/>
              <w:ind w:left="360"/>
              <w:rPr>
                <w:lang w:val="es-ES"/>
              </w:rPr>
            </w:pPr>
            <w:r>
              <w:rPr>
                <w:lang w:val="es-ES"/>
              </w:rPr>
              <w:t>SIGO</w:t>
            </w:r>
          </w:p>
          <w:p w:rsidR="00627C03" w:rsidRDefault="00627C03">
            <w:pPr>
              <w:pStyle w:val="Prrafodelista"/>
              <w:spacing w:after="0"/>
              <w:ind w:left="360"/>
              <w:rPr>
                <w:lang w:val="es-ES"/>
              </w:rPr>
            </w:pPr>
          </w:p>
          <w:p w:rsidR="00627C03" w:rsidRDefault="00627C03" w:rsidP="005240AF">
            <w:pPr>
              <w:pStyle w:val="Prrafodelista"/>
              <w:numPr>
                <w:ilvl w:val="0"/>
                <w:numId w:val="15"/>
              </w:numPr>
              <w:spacing w:after="0"/>
              <w:contextualSpacing/>
              <w:rPr>
                <w:lang w:val="es-ES"/>
              </w:rPr>
            </w:pPr>
            <w:r>
              <w:rPr>
                <w:lang w:val="es-ES"/>
              </w:rPr>
              <w:t>Las instrucciones dadas en clase para realizar actividades académicas.</w:t>
            </w:r>
          </w:p>
          <w:p w:rsidR="00627C03" w:rsidRDefault="00627C03">
            <w:pPr>
              <w:pStyle w:val="Prrafodelista"/>
              <w:spacing w:after="0"/>
              <w:ind w:left="360"/>
              <w:rPr>
                <w:lang w:val="es-ES"/>
              </w:rPr>
            </w:pPr>
          </w:p>
          <w:p w:rsidR="00627C03" w:rsidRDefault="00627C03">
            <w:pPr>
              <w:pStyle w:val="Prrafodelista"/>
              <w:spacing w:after="0"/>
              <w:ind w:left="360"/>
              <w:rPr>
                <w:lang w:val="es-ES"/>
              </w:rPr>
            </w:pPr>
            <w:r>
              <w:rPr>
                <w:lang w:val="es-ES"/>
              </w:rPr>
              <w:t>.</w:t>
            </w:r>
          </w:p>
          <w:p w:rsidR="00627C03" w:rsidRDefault="00627C03">
            <w:pPr>
              <w:pStyle w:val="Prrafodelista"/>
              <w:rPr>
                <w:lang w:val="es-ES"/>
              </w:rPr>
            </w:pPr>
          </w:p>
          <w:p w:rsidR="00627C03" w:rsidRDefault="00627C03">
            <w:pPr>
              <w:rPr>
                <w:color w:val="000000"/>
                <w:lang w:val="es-ES"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IDENTIFICO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Palabras relacionadas entre sí sobre temas que me son familiares</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MENCIONO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Lo que me gusta y lo que no me gusta.</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
              <w:lastRenderedPageBreak/>
              <w:t>ESCUCHO</w:t>
            </w:r>
          </w:p>
          <w:p w:rsidR="00627C03" w:rsidRDefault="00627C03"/>
          <w:p w:rsidR="00627C03" w:rsidRDefault="00627C03" w:rsidP="005240AF">
            <w:pPr>
              <w:pStyle w:val="Prrafodelista"/>
              <w:numPr>
                <w:ilvl w:val="0"/>
                <w:numId w:val="17"/>
              </w:numPr>
              <w:spacing w:after="0"/>
              <w:contextualSpacing/>
              <w:rPr>
                <w:lang w:val="es-ES"/>
              </w:rPr>
            </w:pPr>
            <w:r>
              <w:rPr>
                <w:lang w:val="es-ES"/>
              </w:rPr>
              <w:t>atentamente la participación de los compañeros.</w:t>
            </w:r>
          </w:p>
          <w:p w:rsidR="00627C03" w:rsidRDefault="00627C03">
            <w:pPr>
              <w:rPr>
                <w:lang w:val="es-ES"/>
              </w:rPr>
            </w:pPr>
          </w:p>
          <w:p w:rsidR="00627C03" w:rsidRDefault="00627C03">
            <w:pPr>
              <w:pStyle w:val="Prrafodelista"/>
              <w:spacing w:after="0"/>
              <w:ind w:left="360"/>
              <w:rPr>
                <w:lang w:val="es-ES"/>
              </w:rPr>
            </w:pPr>
          </w:p>
          <w:p w:rsidR="00627C03" w:rsidRDefault="00627C03">
            <w:pPr>
              <w:pStyle w:val="Prrafodelista"/>
              <w:rPr>
                <w:lang w:val="es-ES"/>
              </w:rPr>
            </w:pPr>
          </w:p>
          <w:p w:rsidR="00627C03" w:rsidRDefault="00627C03">
            <w:pPr>
              <w:pStyle w:val="Prrafodelista"/>
              <w:spacing w:after="0"/>
              <w:ind w:left="360"/>
              <w:rPr>
                <w:lang w:val="es-ES"/>
              </w:rPr>
            </w:pPr>
            <w:r>
              <w:rPr>
                <w:lang w:val="es-ES"/>
              </w:rPr>
              <w:t>.</w:t>
            </w:r>
          </w:p>
          <w:p w:rsidR="00627C03" w:rsidRDefault="00627C03">
            <w:pPr>
              <w:rPr>
                <w:color w:val="000000"/>
                <w:lang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RESPONDO</w:t>
            </w:r>
          </w:p>
          <w:p w:rsidR="00627C03" w:rsidRDefault="00627C03"/>
          <w:p w:rsidR="00627C03" w:rsidRDefault="00627C03" w:rsidP="005240AF">
            <w:pPr>
              <w:numPr>
                <w:ilvl w:val="0"/>
                <w:numId w:val="16"/>
              </w:numPr>
              <w:tabs>
                <w:tab w:val="num" w:pos="720"/>
              </w:tabs>
              <w:spacing w:after="0" w:line="240" w:lineRule="auto"/>
            </w:pPr>
            <w:r>
              <w:t>Brevemente a las preguntas “qué, quién, cuándo y dónde”, si se refi eren a mi familia</w:t>
            </w:r>
          </w:p>
          <w:p w:rsidR="00627C03" w:rsidRDefault="00627C03"/>
          <w:p w:rsidR="00627C03" w:rsidRDefault="00627C03" w:rsidP="005240AF">
            <w:pPr>
              <w:numPr>
                <w:ilvl w:val="0"/>
                <w:numId w:val="7"/>
              </w:numPr>
              <w:tabs>
                <w:tab w:val="num" w:pos="720"/>
              </w:tabs>
              <w:spacing w:after="0" w:line="240" w:lineRule="auto"/>
            </w:pPr>
            <w:r>
              <w:t>A saludos y a despedidas.</w:t>
            </w:r>
          </w:p>
          <w:p w:rsidR="00627C03" w:rsidRDefault="00627C03"/>
          <w:p w:rsidR="00627C03" w:rsidRDefault="00627C03" w:rsidP="005240AF">
            <w:pPr>
              <w:numPr>
                <w:ilvl w:val="0"/>
                <w:numId w:val="7"/>
              </w:numPr>
              <w:tabs>
                <w:tab w:val="num" w:pos="720"/>
              </w:tabs>
              <w:spacing w:after="0" w:line="240" w:lineRule="auto"/>
            </w:pPr>
            <w:r>
              <w:t>A preguntas sobre cómo me siento.</w:t>
            </w:r>
          </w:p>
          <w:p w:rsidR="00627C03" w:rsidRDefault="00627C03">
            <w:pPr>
              <w:rPr>
                <w:color w:val="000000"/>
                <w:lang w:val="es-ES" w:eastAsia="es-ES"/>
              </w:rPr>
            </w:pP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DESCRIBO</w:t>
            </w:r>
          </w:p>
          <w:p w:rsidR="00627C03" w:rsidRDefault="00627C03"/>
          <w:p w:rsidR="00627C03" w:rsidRDefault="00627C03" w:rsidP="005240AF">
            <w:pPr>
              <w:numPr>
                <w:ilvl w:val="0"/>
                <w:numId w:val="9"/>
              </w:numPr>
              <w:tabs>
                <w:tab w:val="num" w:pos="720"/>
              </w:tabs>
              <w:spacing w:after="0" w:line="240" w:lineRule="auto"/>
            </w:pPr>
            <w:r>
              <w:t>Lo que estoy haciendo.</w:t>
            </w:r>
          </w:p>
          <w:p w:rsidR="00627C03" w:rsidRDefault="00627C03"/>
          <w:p w:rsidR="00627C03" w:rsidRDefault="00627C03" w:rsidP="005240AF">
            <w:pPr>
              <w:numPr>
                <w:ilvl w:val="0"/>
                <w:numId w:val="9"/>
              </w:numPr>
              <w:tabs>
                <w:tab w:val="num" w:pos="720"/>
              </w:tabs>
              <w:spacing w:after="0" w:line="240" w:lineRule="auto"/>
            </w:pPr>
            <w:r>
              <w:t>Lo que hacen algunos miembros de mi comunidad.</w:t>
            </w:r>
          </w:p>
          <w:p w:rsidR="00627C03" w:rsidRDefault="00627C03"/>
          <w:p w:rsidR="00627C03" w:rsidRDefault="00627C03" w:rsidP="005240AF">
            <w:pPr>
              <w:numPr>
                <w:ilvl w:val="0"/>
                <w:numId w:val="9"/>
              </w:numPr>
              <w:tabs>
                <w:tab w:val="num" w:pos="720"/>
              </w:tabs>
              <w:spacing w:after="0" w:line="240" w:lineRule="auto"/>
              <w:rPr>
                <w:color w:val="000000"/>
                <w:lang w:val="es-ES" w:eastAsia="es-ES"/>
              </w:rPr>
            </w:pPr>
            <w:r>
              <w:t>Algunas características de mí mismo, de otras personas, de animales, de lugares y del clima.</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
              <w:t>CONVERSO</w:t>
            </w:r>
          </w:p>
          <w:p w:rsidR="00627C03" w:rsidRDefault="00627C03"/>
          <w:p w:rsidR="00627C03" w:rsidRDefault="00627C03" w:rsidP="005240AF">
            <w:pPr>
              <w:pStyle w:val="Prrafodelista"/>
              <w:numPr>
                <w:ilvl w:val="0"/>
                <w:numId w:val="15"/>
              </w:numPr>
              <w:spacing w:after="0"/>
              <w:rPr>
                <w:lang w:val="es-ES"/>
              </w:rPr>
            </w:pPr>
            <w:r>
              <w:rPr>
                <w:lang w:val="es-ES"/>
              </w:rPr>
              <w:t>con mis</w:t>
            </w:r>
            <w:r w:rsidR="000A6DCE">
              <w:rPr>
                <w:lang w:val="es-ES"/>
              </w:rPr>
              <w:t xml:space="preserve"> </w:t>
            </w:r>
            <w:r>
              <w:rPr>
                <w:lang w:val="es-ES"/>
              </w:rPr>
              <w:t>compañeros y  profesor sobre experiencias pasadas y planes futuro</w:t>
            </w:r>
          </w:p>
          <w:p w:rsidR="00627C03" w:rsidRDefault="00627C03">
            <w:pPr>
              <w:rPr>
                <w:color w:val="000000"/>
                <w:lang w:val="es-ES"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USO</w:t>
            </w:r>
          </w:p>
          <w:p w:rsidR="00627C03" w:rsidRDefault="00627C03"/>
          <w:p w:rsidR="00627C03" w:rsidRDefault="00627C03" w:rsidP="005240AF">
            <w:pPr>
              <w:numPr>
                <w:ilvl w:val="0"/>
                <w:numId w:val="18"/>
              </w:numPr>
              <w:tabs>
                <w:tab w:val="num" w:pos="720"/>
              </w:tabs>
              <w:spacing w:after="0" w:line="240" w:lineRule="auto"/>
            </w:pPr>
            <w:r>
              <w:t>Gestos y movimientos corporales para hacerme entender mejor</w:t>
            </w:r>
          </w:p>
          <w:p w:rsidR="00627C03" w:rsidRDefault="00627C03"/>
          <w:p w:rsidR="00627C03" w:rsidRDefault="00627C03" w:rsidP="005240AF">
            <w:pPr>
              <w:numPr>
                <w:ilvl w:val="0"/>
                <w:numId w:val="18"/>
              </w:numPr>
              <w:tabs>
                <w:tab w:val="num" w:pos="720"/>
              </w:tabs>
              <w:spacing w:after="0" w:line="240" w:lineRule="auto"/>
              <w:rPr>
                <w:color w:val="000000"/>
                <w:lang w:val="es-ES" w:eastAsia="es-ES"/>
              </w:rPr>
            </w:pPr>
            <w:r>
              <w:t>Expresiones cotidianas para expresar mis necesidades inmediatas en el aula.</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pStyle w:val="Prrafodelista"/>
              <w:spacing w:after="0"/>
              <w:ind w:left="360"/>
              <w:rPr>
                <w:lang w:val="es-ES"/>
              </w:rPr>
            </w:pPr>
            <w:r>
              <w:rPr>
                <w:lang w:val="es-ES"/>
              </w:rPr>
              <w:lastRenderedPageBreak/>
              <w:t>ENTIENDO</w:t>
            </w:r>
          </w:p>
          <w:p w:rsidR="00627C03" w:rsidRDefault="00627C03">
            <w:pPr>
              <w:pStyle w:val="Prrafodelista"/>
              <w:spacing w:after="0"/>
              <w:ind w:left="360"/>
              <w:rPr>
                <w:lang w:val="es-ES"/>
              </w:rPr>
            </w:pPr>
          </w:p>
          <w:p w:rsidR="00627C03" w:rsidRDefault="00627C03" w:rsidP="005240AF">
            <w:pPr>
              <w:pStyle w:val="Prrafodelista"/>
              <w:numPr>
                <w:ilvl w:val="0"/>
                <w:numId w:val="19"/>
              </w:numPr>
              <w:spacing w:after="0"/>
              <w:contextualSpacing/>
              <w:rPr>
                <w:lang w:val="es-ES"/>
              </w:rPr>
            </w:pPr>
            <w:r>
              <w:rPr>
                <w:lang w:val="es-ES"/>
              </w:rPr>
              <w:t>lo que me  dice el profesor y  mis compañeros en interacciones cotidianas dentro del aula.</w:t>
            </w:r>
          </w:p>
          <w:p w:rsidR="00627C03" w:rsidRDefault="00627C03">
            <w:pPr>
              <w:pStyle w:val="Prrafodelista"/>
              <w:rPr>
                <w:lang w:val="es-ES"/>
              </w:rPr>
            </w:pPr>
          </w:p>
        </w:tc>
      </w:tr>
    </w:tbl>
    <w:p w:rsidR="00627C03" w:rsidRDefault="00627C03" w:rsidP="00627C03">
      <w:pPr>
        <w:rPr>
          <w:color w:val="000000"/>
          <w:lang w:val="es-ES" w:eastAsia="es-ES"/>
        </w:rPr>
      </w:pPr>
    </w:p>
    <w:p w:rsidR="007015EE" w:rsidRDefault="007015EE" w:rsidP="00627C03">
      <w:pPr>
        <w:rPr>
          <w:color w:val="000000"/>
          <w:lang w:val="es-ES" w:eastAsia="es-ES"/>
        </w:rPr>
      </w:pPr>
    </w:p>
    <w:p w:rsidR="007015EE" w:rsidRDefault="007015EE" w:rsidP="00627C03">
      <w:pPr>
        <w:rPr>
          <w:color w:val="000000"/>
          <w:lang w:val="es-ES" w:eastAsia="es-ES"/>
        </w:rPr>
      </w:pPr>
    </w:p>
    <w:p w:rsidR="001B1F83" w:rsidRDefault="001B1F83" w:rsidP="001B1F83">
      <w:pPr>
        <w:jc w:val="center"/>
        <w:outlineLvl w:val="0"/>
        <w:rPr>
          <w:rFonts w:ascii="Tahoma" w:hAnsi="Tahoma" w:cs="Tahoma"/>
          <w:b/>
        </w:rPr>
      </w:pPr>
      <w:r>
        <w:rPr>
          <w:rFonts w:ascii="Tahoma" w:hAnsi="Tahoma" w:cs="Tahoma"/>
          <w:b/>
        </w:rPr>
        <w:t>PLAN DE ESTUDIOS INGLÉS</w:t>
      </w:r>
    </w:p>
    <w:tbl>
      <w:tblPr>
        <w:tblW w:w="17712" w:type="dxa"/>
        <w:jc w:val="center"/>
        <w:tblInd w:w="-2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62"/>
        <w:gridCol w:w="251"/>
        <w:gridCol w:w="3127"/>
        <w:gridCol w:w="2788"/>
        <w:gridCol w:w="2831"/>
        <w:gridCol w:w="2202"/>
        <w:gridCol w:w="2351"/>
      </w:tblGrid>
      <w:tr w:rsidR="001B1F83" w:rsidTr="00AF435B">
        <w:trPr>
          <w:gridAfter w:val="1"/>
          <w:wAfter w:w="2351" w:type="dxa"/>
          <w:trHeight w:val="149"/>
          <w:jc w:val="center"/>
        </w:trPr>
        <w:tc>
          <w:tcPr>
            <w:tcW w:w="4162"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CICLOS</w:t>
            </w:r>
          </w:p>
        </w:tc>
        <w:tc>
          <w:tcPr>
            <w:tcW w:w="11199" w:type="dxa"/>
            <w:gridSpan w:val="5"/>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eastAsia="Times New Roman" w:hAnsi="Tahoma" w:cs="Tahoma"/>
                <w:b/>
                <w:sz w:val="20"/>
                <w:szCs w:val="20"/>
                <w:lang w:val="es-ES" w:eastAsia="es-CO"/>
              </w:rPr>
            </w:pPr>
            <w:r w:rsidRPr="00AF435B">
              <w:rPr>
                <w:rFonts w:ascii="Tahoma" w:eastAsia="Times New Roman" w:hAnsi="Tahoma" w:cs="Tahoma"/>
                <w:b/>
                <w:sz w:val="20"/>
                <w:szCs w:val="20"/>
                <w:lang w:val="es-ES" w:eastAsia="es-CO"/>
              </w:rPr>
              <w:t>CICLO 1</w:t>
            </w:r>
          </w:p>
          <w:p w:rsidR="001B1F83" w:rsidRPr="00AF435B" w:rsidRDefault="001B1F83" w:rsidP="00AF435B">
            <w:pPr>
              <w:spacing w:after="0" w:line="240" w:lineRule="auto"/>
              <w:jc w:val="center"/>
              <w:rPr>
                <w:rFonts w:ascii="Tahoma" w:eastAsia="Times New Roman" w:hAnsi="Tahoma" w:cs="Tahoma"/>
                <w:b/>
                <w:sz w:val="20"/>
                <w:szCs w:val="20"/>
                <w:lang w:val="es-ES" w:eastAsia="es-CO"/>
              </w:rPr>
            </w:pPr>
            <w:r w:rsidRPr="00AF435B">
              <w:rPr>
                <w:rFonts w:ascii="Tahoma" w:eastAsia="Times New Roman" w:hAnsi="Tahoma" w:cs="Tahoma"/>
                <w:b/>
                <w:sz w:val="20"/>
                <w:szCs w:val="20"/>
                <w:lang w:val="es-ES" w:eastAsia="es-CO"/>
              </w:rPr>
              <w:t>(0 - 3)</w:t>
            </w:r>
          </w:p>
        </w:tc>
      </w:tr>
      <w:tr w:rsidR="001B1F83" w:rsidTr="00AF435B">
        <w:trPr>
          <w:gridAfter w:val="1"/>
          <w:wAfter w:w="2351" w:type="dxa"/>
          <w:trHeight w:val="149"/>
          <w:jc w:val="center"/>
        </w:trPr>
        <w:tc>
          <w:tcPr>
            <w:tcW w:w="4162"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Meta por ciclo</w:t>
            </w:r>
          </w:p>
        </w:tc>
        <w:tc>
          <w:tcPr>
            <w:tcW w:w="11199" w:type="dxa"/>
            <w:gridSpan w:val="5"/>
            <w:tcBorders>
              <w:top w:val="single" w:sz="4" w:space="0" w:color="000000"/>
              <w:left w:val="single" w:sz="4" w:space="0" w:color="000000"/>
              <w:bottom w:val="single" w:sz="4" w:space="0" w:color="000000"/>
              <w:right w:val="single" w:sz="4" w:space="0" w:color="000000"/>
            </w:tcBorders>
            <w:hideMark/>
          </w:tcPr>
          <w:p w:rsidR="001B1F83" w:rsidRPr="00AF435B" w:rsidRDefault="006372B7"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Al finalizar el ciclo uno</w:t>
            </w:r>
            <w:r w:rsidR="001B1F83" w:rsidRPr="00AF435B">
              <w:rPr>
                <w:rFonts w:ascii="Tahoma" w:hAnsi="Tahoma" w:cs="Tahoma"/>
                <w:sz w:val="20"/>
                <w:szCs w:val="20"/>
                <w:lang w:val="es-ES"/>
              </w:rPr>
              <w:t xml:space="preserve">, los estudiantes estarán en capacidad de comprender </w:t>
            </w:r>
            <w:r w:rsidRPr="00AF435B">
              <w:rPr>
                <w:rFonts w:ascii="Tahoma" w:hAnsi="Tahoma" w:cs="Tahoma"/>
                <w:sz w:val="20"/>
                <w:szCs w:val="20"/>
                <w:lang w:val="es-ES"/>
              </w:rPr>
              <w:t xml:space="preserve">y emplear </w:t>
            </w:r>
            <w:r w:rsidR="001B1F83" w:rsidRPr="00AF435B">
              <w:rPr>
                <w:rFonts w:ascii="Tahoma" w:hAnsi="Tahoma" w:cs="Tahoma"/>
                <w:sz w:val="20"/>
                <w:szCs w:val="20"/>
                <w:lang w:val="es-ES"/>
              </w:rPr>
              <w:t>algunas palabras, expresiones y oraciones relacionadas con la familia, amigos, juegos y lugares conocidos, siempre y cuando se les hable despacio y con pronunciación clara.</w:t>
            </w:r>
          </w:p>
        </w:tc>
      </w:tr>
      <w:tr w:rsidR="001B1F83" w:rsidTr="00AF435B">
        <w:trPr>
          <w:gridAfter w:val="1"/>
          <w:wAfter w:w="2351" w:type="dxa"/>
          <w:trHeight w:val="388"/>
          <w:jc w:val="center"/>
        </w:trPr>
        <w:tc>
          <w:tcPr>
            <w:tcW w:w="4162" w:type="dxa"/>
            <w:vMerge w:val="restart"/>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Objetivo especifico por grado</w:t>
            </w:r>
          </w:p>
        </w:tc>
        <w:tc>
          <w:tcPr>
            <w:tcW w:w="3378" w:type="dxa"/>
            <w:gridSpan w:val="2"/>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TRANSICIÓN</w:t>
            </w:r>
          </w:p>
        </w:tc>
        <w:tc>
          <w:tcPr>
            <w:tcW w:w="2788"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PRIMERO</w:t>
            </w:r>
          </w:p>
        </w:tc>
        <w:tc>
          <w:tcPr>
            <w:tcW w:w="2831"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SEGUNDO</w:t>
            </w:r>
          </w:p>
        </w:tc>
        <w:tc>
          <w:tcPr>
            <w:tcW w:w="2202"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TERCERO</w:t>
            </w:r>
          </w:p>
        </w:tc>
      </w:tr>
      <w:tr w:rsidR="001B1F83" w:rsidTr="00AF435B">
        <w:trPr>
          <w:gridAfter w:val="1"/>
          <w:wAfter w:w="2351" w:type="dxa"/>
          <w:trHeight w:val="477"/>
          <w:jc w:val="center"/>
        </w:trPr>
        <w:tc>
          <w:tcPr>
            <w:tcW w:w="4162" w:type="dxa"/>
            <w:vMerge/>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rPr>
                <w:rFonts w:ascii="Tahoma" w:hAnsi="Tahoma" w:cs="Tahoma"/>
                <w:b/>
                <w:sz w:val="20"/>
                <w:szCs w:val="20"/>
                <w:lang w:val="es-ES"/>
              </w:rPr>
            </w:pPr>
          </w:p>
        </w:tc>
        <w:tc>
          <w:tcPr>
            <w:tcW w:w="3378" w:type="dxa"/>
            <w:gridSpan w:val="2"/>
            <w:tcBorders>
              <w:top w:val="single" w:sz="4" w:space="0" w:color="000000"/>
              <w:left w:val="single" w:sz="4" w:space="0" w:color="000000"/>
              <w:bottom w:val="single" w:sz="4" w:space="0" w:color="000000"/>
              <w:right w:val="single" w:sz="4" w:space="0" w:color="000000"/>
            </w:tcBorders>
            <w:hideMark/>
          </w:tcPr>
          <w:p w:rsidR="001B1F83" w:rsidRPr="00AF435B" w:rsidRDefault="006372B7"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 xml:space="preserve">Familiarizar a los estudiantes con </w:t>
            </w:r>
            <w:r w:rsidR="001B1F83" w:rsidRPr="00AF435B">
              <w:rPr>
                <w:rFonts w:ascii="Tahoma" w:hAnsi="Tahoma" w:cs="Tahoma"/>
                <w:sz w:val="20"/>
                <w:szCs w:val="20"/>
                <w:lang w:val="es-ES"/>
              </w:rPr>
              <w:t xml:space="preserve">un vocabulario sencillo, </w:t>
            </w:r>
            <w:r w:rsidRPr="00AF435B">
              <w:rPr>
                <w:rFonts w:ascii="Tahoma" w:hAnsi="Tahoma" w:cs="Tahoma"/>
                <w:sz w:val="20"/>
                <w:szCs w:val="20"/>
                <w:lang w:val="es-ES"/>
              </w:rPr>
              <w:t>y acorde a su</w:t>
            </w:r>
            <w:r w:rsidR="001B1F83" w:rsidRPr="00AF435B">
              <w:rPr>
                <w:rFonts w:ascii="Tahoma" w:hAnsi="Tahoma" w:cs="Tahoma"/>
                <w:sz w:val="20"/>
                <w:szCs w:val="20"/>
                <w:lang w:val="es-ES"/>
              </w:rPr>
              <w:t xml:space="preserve"> contexto inmediato para </w:t>
            </w:r>
            <w:r w:rsidRPr="00AF435B">
              <w:rPr>
                <w:rFonts w:ascii="Tahoma" w:hAnsi="Tahoma" w:cs="Tahoma"/>
                <w:sz w:val="20"/>
                <w:szCs w:val="20"/>
                <w:lang w:val="es-ES"/>
              </w:rPr>
              <w:t xml:space="preserve">que pueda </w:t>
            </w:r>
            <w:r w:rsidR="001B1F83" w:rsidRPr="00AF435B">
              <w:rPr>
                <w:rFonts w:ascii="Tahoma" w:hAnsi="Tahoma" w:cs="Tahoma"/>
                <w:sz w:val="20"/>
                <w:szCs w:val="20"/>
                <w:lang w:val="es-ES"/>
              </w:rPr>
              <w:t>utilizarlo en situaciones</w:t>
            </w:r>
            <w:r w:rsidRPr="00AF435B">
              <w:rPr>
                <w:rFonts w:ascii="Tahoma" w:hAnsi="Tahoma" w:cs="Tahoma"/>
                <w:sz w:val="20"/>
                <w:szCs w:val="20"/>
                <w:lang w:val="es-ES"/>
              </w:rPr>
              <w:t xml:space="preserve"> </w:t>
            </w:r>
            <w:r w:rsidR="001B1F83" w:rsidRPr="00AF435B">
              <w:rPr>
                <w:rFonts w:ascii="Tahoma" w:hAnsi="Tahoma" w:cs="Tahoma"/>
                <w:sz w:val="20"/>
                <w:szCs w:val="20"/>
                <w:lang w:val="es-ES"/>
              </w:rPr>
              <w:t>comunicativas básicas.</w:t>
            </w:r>
          </w:p>
        </w:tc>
        <w:tc>
          <w:tcPr>
            <w:tcW w:w="2788" w:type="dxa"/>
            <w:tcBorders>
              <w:top w:val="single" w:sz="4" w:space="0" w:color="000000"/>
              <w:left w:val="single" w:sz="4" w:space="0" w:color="000000"/>
              <w:bottom w:val="single" w:sz="4" w:space="0" w:color="000000"/>
              <w:right w:val="single" w:sz="4" w:space="0" w:color="000000"/>
            </w:tcBorders>
            <w:hideMark/>
          </w:tcPr>
          <w:p w:rsidR="001B1F83" w:rsidRPr="00AF435B" w:rsidRDefault="004411F8"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Adquirir y usar vocabulario básico sobre actividades escolares</w:t>
            </w:r>
            <w:r w:rsidR="000D4E5E" w:rsidRPr="00AF435B">
              <w:rPr>
                <w:rFonts w:ascii="Tahoma" w:hAnsi="Tahoma" w:cs="Tahoma"/>
                <w:sz w:val="20"/>
                <w:szCs w:val="20"/>
                <w:lang w:val="es-ES"/>
              </w:rPr>
              <w:t xml:space="preserve"> y familiares</w:t>
            </w:r>
            <w:r w:rsidR="001B1F83" w:rsidRPr="00AF435B">
              <w:rPr>
                <w:rFonts w:ascii="Tahoma" w:hAnsi="Tahoma" w:cs="Tahoma"/>
                <w:sz w:val="20"/>
                <w:szCs w:val="20"/>
                <w:lang w:val="es-ES"/>
              </w:rPr>
              <w:t>.</w:t>
            </w:r>
            <w:r w:rsidRPr="00AF435B">
              <w:rPr>
                <w:rFonts w:ascii="Tahoma" w:hAnsi="Tahoma" w:cs="Tahoma"/>
                <w:sz w:val="20"/>
                <w:szCs w:val="20"/>
                <w:lang w:val="es-ES"/>
              </w:rPr>
              <w:t xml:space="preserve"> </w:t>
            </w:r>
          </w:p>
        </w:tc>
        <w:tc>
          <w:tcPr>
            <w:tcW w:w="2831" w:type="dxa"/>
            <w:tcBorders>
              <w:top w:val="single" w:sz="4" w:space="0" w:color="000000"/>
              <w:left w:val="single" w:sz="4" w:space="0" w:color="000000"/>
              <w:bottom w:val="single" w:sz="4" w:space="0" w:color="000000"/>
              <w:right w:val="single" w:sz="4" w:space="0" w:color="000000"/>
            </w:tcBorders>
            <w:hideMark/>
          </w:tcPr>
          <w:p w:rsidR="001B1F83" w:rsidRPr="00AF435B" w:rsidRDefault="000D4E5E"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Adquirir y usar expresiones básicas  sobre actividades escolares y familiares.</w:t>
            </w:r>
          </w:p>
        </w:tc>
        <w:tc>
          <w:tcPr>
            <w:tcW w:w="2202" w:type="dxa"/>
            <w:tcBorders>
              <w:top w:val="single" w:sz="4" w:space="0" w:color="000000"/>
              <w:left w:val="single" w:sz="4" w:space="0" w:color="000000"/>
              <w:bottom w:val="single" w:sz="4" w:space="0" w:color="000000"/>
              <w:right w:val="single" w:sz="4" w:space="0" w:color="000000"/>
            </w:tcBorders>
            <w:hideMark/>
          </w:tcPr>
          <w:p w:rsidR="001B1F83" w:rsidRPr="00AF435B" w:rsidRDefault="001B1F83"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 xml:space="preserve">Producir en forma oral y escrita </w:t>
            </w:r>
            <w:r w:rsidR="000D4E5E" w:rsidRPr="00AF435B">
              <w:rPr>
                <w:rFonts w:ascii="Tahoma" w:hAnsi="Tahoma" w:cs="Tahoma"/>
                <w:sz w:val="20"/>
                <w:szCs w:val="20"/>
                <w:lang w:val="es-ES"/>
              </w:rPr>
              <w:t xml:space="preserve"> </w:t>
            </w:r>
            <w:r w:rsidR="004411F8" w:rsidRPr="00AF435B">
              <w:rPr>
                <w:rFonts w:ascii="Tahoma" w:hAnsi="Tahoma" w:cs="Tahoma"/>
                <w:sz w:val="20"/>
                <w:szCs w:val="20"/>
                <w:lang w:val="es-ES"/>
              </w:rPr>
              <w:t>textos sencillos sobre</w:t>
            </w:r>
            <w:r w:rsidRPr="00AF435B">
              <w:rPr>
                <w:rFonts w:ascii="Tahoma" w:hAnsi="Tahoma" w:cs="Tahoma"/>
                <w:sz w:val="20"/>
                <w:szCs w:val="20"/>
                <w:lang w:val="es-ES"/>
              </w:rPr>
              <w:t xml:space="preserve"> actividades de su vida escolar, familiar y de situaciones de su entorno y ambiente</w:t>
            </w:r>
            <w:r w:rsidR="004411F8" w:rsidRPr="00AF435B">
              <w:rPr>
                <w:rFonts w:ascii="Tahoma" w:hAnsi="Tahoma" w:cs="Tahoma"/>
                <w:sz w:val="20"/>
                <w:szCs w:val="20"/>
                <w:lang w:val="es-ES"/>
              </w:rPr>
              <w:t>.</w:t>
            </w:r>
          </w:p>
          <w:p w:rsidR="000D4E5E" w:rsidRPr="00AF435B" w:rsidRDefault="000D4E5E" w:rsidP="00AF435B">
            <w:pPr>
              <w:spacing w:after="0" w:line="240" w:lineRule="auto"/>
              <w:jc w:val="both"/>
              <w:rPr>
                <w:rFonts w:ascii="Tahoma" w:hAnsi="Tahoma" w:cs="Tahoma"/>
                <w:sz w:val="20"/>
                <w:szCs w:val="20"/>
                <w:lang w:val="es-ES"/>
              </w:rPr>
            </w:pPr>
          </w:p>
          <w:p w:rsidR="004411F8" w:rsidRPr="00AF435B" w:rsidRDefault="004411F8" w:rsidP="00AF435B">
            <w:pPr>
              <w:spacing w:after="0" w:line="240" w:lineRule="auto"/>
              <w:jc w:val="both"/>
              <w:rPr>
                <w:rFonts w:ascii="Tahoma" w:hAnsi="Tahoma" w:cs="Tahoma"/>
                <w:sz w:val="20"/>
                <w:szCs w:val="20"/>
                <w:lang w:val="es-ES"/>
              </w:rPr>
            </w:pPr>
          </w:p>
          <w:p w:rsidR="004411F8" w:rsidRPr="00AF435B" w:rsidRDefault="004411F8" w:rsidP="00AF435B">
            <w:pPr>
              <w:spacing w:after="0" w:line="240" w:lineRule="auto"/>
              <w:jc w:val="both"/>
              <w:rPr>
                <w:rFonts w:ascii="Tahoma" w:hAnsi="Tahoma" w:cs="Tahoma"/>
                <w:sz w:val="20"/>
                <w:szCs w:val="20"/>
                <w:lang w:val="es-ES"/>
              </w:rPr>
            </w:pPr>
          </w:p>
          <w:p w:rsidR="004411F8" w:rsidRPr="00AF435B" w:rsidRDefault="004411F8" w:rsidP="00AF435B">
            <w:pPr>
              <w:spacing w:after="0" w:line="240" w:lineRule="auto"/>
              <w:jc w:val="both"/>
              <w:rPr>
                <w:rFonts w:ascii="Tahoma" w:hAnsi="Tahoma" w:cs="Tahoma"/>
                <w:sz w:val="20"/>
                <w:szCs w:val="20"/>
                <w:lang w:val="es-ES"/>
              </w:rPr>
            </w:pPr>
          </w:p>
        </w:tc>
      </w:tr>
      <w:tr w:rsidR="001B1F83" w:rsidRPr="008D6A9A" w:rsidTr="00AF435B">
        <w:tblPrEx>
          <w:jc w:val="left"/>
        </w:tblPrEx>
        <w:trPr>
          <w:trHeight w:val="427"/>
        </w:trPr>
        <w:tc>
          <w:tcPr>
            <w:tcW w:w="15276" w:type="dxa"/>
            <w:gridSpan w:val="7"/>
          </w:tcPr>
          <w:p w:rsidR="001B1F83" w:rsidRPr="00AF435B" w:rsidRDefault="000A6DCE" w:rsidP="00AF435B">
            <w:pPr>
              <w:spacing w:after="0" w:line="240" w:lineRule="auto"/>
              <w:jc w:val="center"/>
              <w:rPr>
                <w:rFonts w:ascii="Tahoma" w:hAnsi="Tahoma" w:cs="Tahoma"/>
                <w:sz w:val="24"/>
                <w:szCs w:val="24"/>
                <w:lang w:val="es-ES"/>
              </w:rPr>
            </w:pPr>
            <w:r w:rsidRPr="00AF435B">
              <w:rPr>
                <w:rFonts w:ascii="Tahoma" w:hAnsi="Tahoma" w:cs="Tahoma"/>
                <w:b/>
                <w:sz w:val="24"/>
                <w:szCs w:val="24"/>
                <w:lang w:val="es-ES"/>
              </w:rPr>
              <w:t>COMPETENCIA COMUNICATIVA</w:t>
            </w:r>
          </w:p>
        </w:tc>
      </w:tr>
      <w:tr w:rsidR="001B1F83" w:rsidRPr="008D6A9A" w:rsidTr="00AF435B">
        <w:tblPrEx>
          <w:jc w:val="left"/>
        </w:tblPrEx>
        <w:tc>
          <w:tcPr>
            <w:tcW w:w="15276" w:type="dxa"/>
            <w:gridSpan w:val="7"/>
          </w:tcPr>
          <w:p w:rsidR="001B1F83" w:rsidRPr="00AF435B" w:rsidRDefault="000A6DCE" w:rsidP="00AF435B">
            <w:pPr>
              <w:spacing w:after="0" w:line="240" w:lineRule="auto"/>
              <w:jc w:val="both"/>
              <w:rPr>
                <w:rFonts w:ascii="Tahoma" w:hAnsi="Tahoma" w:cs="Tahoma"/>
                <w:sz w:val="24"/>
                <w:szCs w:val="24"/>
                <w:lang w:val="es-ES"/>
              </w:rPr>
            </w:pPr>
            <w:r w:rsidRPr="00AF435B">
              <w:rPr>
                <w:rFonts w:ascii="Arial" w:hAnsi="Arial" w:cs="Arial"/>
                <w:lang w:val="es-ES"/>
              </w:rPr>
              <w:t xml:space="preserve">La competencia comunicativa es la capacidad de una persona para comportarse de manera eficaz y adecuada en una determinada comunidad de habla; ello implica respetar un conjunto de reglas que incluye tanto las de la gramática y los otros niveles de la descripción lingüística (léxico, fonética, semántica) como las reglas de uso de la lengua, relacionadas con el contexto sociohistórico y cultural en el que tiene lugar la comunicación.  No se puede trabajar aisladamente pues implica un saber/hacer flexible, que se </w:t>
            </w:r>
            <w:r w:rsidRPr="00AF435B">
              <w:rPr>
                <w:rFonts w:ascii="Arial" w:hAnsi="Arial" w:cs="Arial"/>
                <w:lang w:val="es-ES"/>
              </w:rPr>
              <w:lastRenderedPageBreak/>
              <w:t>actualiza en contextos significa</w:t>
            </w:r>
            <w:r w:rsidRPr="00AF435B">
              <w:rPr>
                <w:rFonts w:ascii="Arial" w:hAnsi="Arial" w:cs="Arial"/>
                <w:lang w:val="es-ES"/>
              </w:rPr>
              <w:softHyphen/>
              <w:t>tivos y que supone la capacidad para usar los conocimientos acerca de la lengua en diversas situaciones, tanto dentro como fuera de la vida escolar. Por esta razón, la propuesta abarca tam</w:t>
            </w:r>
            <w:r w:rsidRPr="00AF435B">
              <w:rPr>
                <w:rFonts w:ascii="Arial" w:hAnsi="Arial" w:cs="Arial"/>
                <w:lang w:val="es-ES"/>
              </w:rPr>
              <w:softHyphen/>
              <w:t>bién el desarrollo de habilidades y</w:t>
            </w:r>
            <w:r w:rsidRPr="00AF435B">
              <w:rPr>
                <w:rFonts w:ascii="Arial" w:hAnsi="Arial" w:cs="Arial"/>
                <w:color w:val="000000"/>
                <w:lang w:val="es-ES"/>
              </w:rPr>
              <w:t xml:space="preserve"> saberes que se relacionan con las dimensiones ética, estéti</w:t>
            </w:r>
            <w:r w:rsidRPr="00AF435B">
              <w:rPr>
                <w:rFonts w:ascii="Arial" w:hAnsi="Arial" w:cs="Arial"/>
                <w:color w:val="000000"/>
                <w:lang w:val="es-ES"/>
              </w:rPr>
              <w:softHyphen/>
              <w:t>ca, social y cultural de la lengua que se aprende. Esta competencia incluye:</w:t>
            </w:r>
          </w:p>
        </w:tc>
      </w:tr>
      <w:tr w:rsidR="001B1F83" w:rsidRPr="008D6A9A" w:rsidTr="00AF435B">
        <w:tblPrEx>
          <w:jc w:val="left"/>
        </w:tblPrEx>
        <w:tc>
          <w:tcPr>
            <w:tcW w:w="4413" w:type="dxa"/>
            <w:gridSpan w:val="2"/>
          </w:tcPr>
          <w:p w:rsidR="001B1F83" w:rsidRPr="00AF435B" w:rsidRDefault="000A6DCE" w:rsidP="00AF435B">
            <w:pPr>
              <w:spacing w:after="0" w:line="240" w:lineRule="auto"/>
              <w:jc w:val="center"/>
              <w:rPr>
                <w:rFonts w:ascii="Tahoma" w:hAnsi="Tahoma" w:cs="Tahoma"/>
                <w:b/>
                <w:color w:val="000000"/>
                <w:sz w:val="24"/>
                <w:szCs w:val="24"/>
                <w:lang w:val="es-ES"/>
              </w:rPr>
            </w:pPr>
            <w:r w:rsidRPr="00AF435B">
              <w:rPr>
                <w:rFonts w:ascii="Tahoma" w:hAnsi="Tahoma" w:cs="Tahoma"/>
                <w:b/>
                <w:sz w:val="24"/>
                <w:szCs w:val="24"/>
                <w:lang w:val="es-ES"/>
              </w:rPr>
              <w:lastRenderedPageBreak/>
              <w:t>LINGÜÍSTICA</w:t>
            </w:r>
          </w:p>
        </w:tc>
        <w:tc>
          <w:tcPr>
            <w:tcW w:w="4401" w:type="dxa"/>
            <w:gridSpan w:val="2"/>
          </w:tcPr>
          <w:p w:rsidR="001B1F83" w:rsidRPr="00AF435B" w:rsidRDefault="000A6DCE" w:rsidP="00AF435B">
            <w:pPr>
              <w:spacing w:after="0" w:line="240" w:lineRule="auto"/>
              <w:jc w:val="center"/>
              <w:rPr>
                <w:rFonts w:ascii="Tahoma" w:hAnsi="Tahoma" w:cs="Tahoma"/>
                <w:b/>
                <w:color w:val="000000"/>
                <w:sz w:val="24"/>
                <w:szCs w:val="24"/>
                <w:lang w:val="es-ES"/>
              </w:rPr>
            </w:pPr>
            <w:r w:rsidRPr="00AF435B">
              <w:rPr>
                <w:rFonts w:ascii="Tahoma" w:hAnsi="Tahoma" w:cs="Tahoma"/>
                <w:b/>
                <w:sz w:val="24"/>
                <w:szCs w:val="24"/>
                <w:lang w:val="es-ES"/>
              </w:rPr>
              <w:t>SOCIO-LINGÜÍSTICA</w:t>
            </w:r>
          </w:p>
        </w:tc>
        <w:tc>
          <w:tcPr>
            <w:tcW w:w="6462" w:type="dxa"/>
            <w:gridSpan w:val="3"/>
          </w:tcPr>
          <w:p w:rsidR="001B1F83" w:rsidRPr="00AF435B" w:rsidRDefault="000A6DCE" w:rsidP="00AF435B">
            <w:pPr>
              <w:spacing w:after="0" w:line="240" w:lineRule="auto"/>
              <w:jc w:val="center"/>
              <w:rPr>
                <w:rFonts w:ascii="Tahoma" w:hAnsi="Tahoma" w:cs="Tahoma"/>
                <w:b/>
                <w:color w:val="000000"/>
                <w:sz w:val="24"/>
                <w:szCs w:val="24"/>
                <w:lang w:val="es-ES"/>
              </w:rPr>
            </w:pPr>
            <w:r w:rsidRPr="00AF435B">
              <w:rPr>
                <w:rFonts w:ascii="Tahoma" w:hAnsi="Tahoma" w:cs="Tahoma"/>
                <w:b/>
                <w:sz w:val="24"/>
                <w:szCs w:val="24"/>
                <w:lang w:val="es-ES"/>
              </w:rPr>
              <w:t>PRAGMÁTICA</w:t>
            </w:r>
          </w:p>
        </w:tc>
      </w:tr>
      <w:tr w:rsidR="001B1F83" w:rsidRPr="008D6A9A" w:rsidTr="00AF435B">
        <w:tblPrEx>
          <w:jc w:val="left"/>
        </w:tblPrEx>
        <w:tc>
          <w:tcPr>
            <w:tcW w:w="4413" w:type="dxa"/>
            <w:gridSpan w:val="2"/>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sz w:val="24"/>
                <w:szCs w:val="24"/>
                <w:lang w:val="es-ES"/>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401" w:type="dxa"/>
            <w:gridSpan w:val="2"/>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color w:val="000000"/>
                <w:sz w:val="24"/>
                <w:szCs w:val="24"/>
                <w:lang w:val="es-ES"/>
              </w:rPr>
              <w:t>Se refiere al conoci</w:t>
            </w:r>
            <w:r w:rsidRPr="00AF435B">
              <w:rPr>
                <w:rFonts w:ascii="Tahoma" w:hAnsi="Tahoma" w:cs="Tahoma"/>
                <w:color w:val="000000"/>
                <w:sz w:val="24"/>
                <w:szCs w:val="24"/>
                <w:lang w:val="es-ES"/>
              </w:rPr>
              <w:softHyphen/>
              <w:t>miento de las condiciones sociales y culturales que están implícitas en el uso de la lengua. Por ejem</w:t>
            </w:r>
            <w:r w:rsidRPr="00AF435B">
              <w:rPr>
                <w:rFonts w:ascii="Tahoma" w:hAnsi="Tahoma" w:cs="Tahoma"/>
                <w:color w:val="000000"/>
                <w:sz w:val="24"/>
                <w:szCs w:val="24"/>
                <w:lang w:val="es-ES"/>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6462" w:type="dxa"/>
            <w:gridSpan w:val="3"/>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color w:val="000000"/>
                <w:sz w:val="24"/>
                <w:szCs w:val="24"/>
                <w:lang w:val="es-ES"/>
              </w:rPr>
              <w:t>Se relaciona con el uso funcional de los recursos lingüísticos y comprende, en primer lugar, una competencia discursiva que se refiere a la capacidad de or</w:t>
            </w:r>
            <w:r w:rsidRPr="00AF435B">
              <w:rPr>
                <w:rFonts w:ascii="Tahoma" w:hAnsi="Tahoma" w:cs="Tahoma"/>
                <w:color w:val="000000"/>
                <w:sz w:val="24"/>
                <w:szCs w:val="24"/>
                <w:lang w:val="es-ES"/>
              </w:rPr>
              <w:softHyphen/>
              <w:t>ganizar las oraciones en secuencias para pro</w:t>
            </w:r>
            <w:r w:rsidRPr="00AF435B">
              <w:rPr>
                <w:rFonts w:ascii="Tahoma" w:hAnsi="Tahoma" w:cs="Tahoma"/>
                <w:color w:val="000000"/>
                <w:sz w:val="24"/>
                <w:szCs w:val="24"/>
                <w:lang w:val="es-ES"/>
              </w:rPr>
              <w:softHyphen/>
              <w:t>ducir fragmentos textuales. En segundo lugar, implica una competencia funcional para co</w:t>
            </w:r>
            <w:r w:rsidRPr="00AF435B">
              <w:rPr>
                <w:rFonts w:ascii="Tahoma" w:hAnsi="Tahoma" w:cs="Tahoma"/>
                <w:color w:val="000000"/>
                <w:sz w:val="24"/>
                <w:szCs w:val="24"/>
                <w:lang w:val="es-ES"/>
              </w:rPr>
              <w:softHyphen/>
              <w:t>nocer, tanto las formas lingüísticas y sus funcio</w:t>
            </w:r>
            <w:r w:rsidRPr="00AF435B">
              <w:rPr>
                <w:rFonts w:ascii="Tahoma" w:hAnsi="Tahoma" w:cs="Tahoma"/>
                <w:color w:val="000000"/>
                <w:sz w:val="24"/>
                <w:szCs w:val="24"/>
                <w:lang w:val="es-ES"/>
              </w:rPr>
              <w:softHyphen/>
              <w:t>nes, como el modo en que se encadenan unas con otras en situaciones comunicativas reales.</w:t>
            </w:r>
          </w:p>
        </w:tc>
      </w:tr>
    </w:tbl>
    <w:p w:rsidR="007015EE" w:rsidRDefault="007015EE" w:rsidP="00E8353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2"/>
        <w:gridCol w:w="5822"/>
        <w:gridCol w:w="5822"/>
      </w:tblGrid>
      <w:tr w:rsidR="00F34A32" w:rsidTr="00AF435B">
        <w:tc>
          <w:tcPr>
            <w:tcW w:w="17466" w:type="dxa"/>
            <w:gridSpan w:val="3"/>
          </w:tcPr>
          <w:p w:rsidR="00F34A32" w:rsidRPr="00AF435B" w:rsidRDefault="00F34A32" w:rsidP="00AF435B">
            <w:pPr>
              <w:spacing w:after="0" w:line="240" w:lineRule="auto"/>
              <w:jc w:val="center"/>
              <w:rPr>
                <w:rFonts w:ascii="Tahoma" w:hAnsi="Tahoma" w:cs="Tahoma"/>
                <w:b/>
                <w:sz w:val="24"/>
                <w:szCs w:val="24"/>
                <w:lang w:val="es-ES"/>
              </w:rPr>
            </w:pPr>
            <w:r w:rsidRPr="00AF435B">
              <w:rPr>
                <w:rFonts w:ascii="Tahoma" w:eastAsia="Times New Roman" w:hAnsi="Tahoma" w:cs="Tahoma"/>
                <w:b/>
                <w:sz w:val="24"/>
                <w:szCs w:val="24"/>
                <w:lang w:val="es-ES"/>
              </w:rPr>
              <w:t>NIVELES DE DESARROLLO DE LAS COMPETENCIAS</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p>
        </w:tc>
        <w:tc>
          <w:tcPr>
            <w:tcW w:w="5822" w:type="dxa"/>
          </w:tcPr>
          <w:p w:rsidR="00F34A32" w:rsidRPr="00AF435B" w:rsidRDefault="00F34A32" w:rsidP="00AF435B">
            <w:pPr>
              <w:spacing w:after="0" w:line="240" w:lineRule="auto"/>
              <w:rPr>
                <w:rFonts w:ascii="Tahoma" w:hAnsi="Tahoma" w:cs="Tahoma"/>
                <w:sz w:val="24"/>
                <w:szCs w:val="24"/>
                <w:lang w:val="es-ES"/>
              </w:rPr>
            </w:pPr>
          </w:p>
        </w:tc>
        <w:tc>
          <w:tcPr>
            <w:tcW w:w="5822" w:type="dxa"/>
          </w:tcPr>
          <w:p w:rsidR="00F34A32" w:rsidRPr="00AF435B" w:rsidRDefault="00F34A32" w:rsidP="00AF435B">
            <w:pPr>
              <w:spacing w:after="0" w:line="240" w:lineRule="auto"/>
              <w:rPr>
                <w:rFonts w:ascii="Tahoma" w:hAnsi="Tahoma" w:cs="Tahoma"/>
                <w:sz w:val="24"/>
                <w:szCs w:val="24"/>
                <w:lang w:val="es-ES"/>
              </w:rPr>
            </w:pP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(N1.Conocimiento) Identifico las diferentes estructuras gramaticales y su uso.</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(N1.Conocimiento) Reconozco </w:t>
            </w:r>
            <w:r w:rsidRPr="00AF435B">
              <w:rPr>
                <w:rFonts w:ascii="Tahoma" w:hAnsi="Tahoma" w:cs="Tahoma"/>
                <w:color w:val="272425"/>
                <w:sz w:val="24"/>
                <w:szCs w:val="24"/>
                <w:lang w:val="es-ES"/>
              </w:rPr>
              <w:t>elementos metalingüísticos como gestos.</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(N2. Comprensión) Asocio </w:t>
            </w:r>
            <w:r w:rsidRPr="00AF435B">
              <w:rPr>
                <w:rFonts w:ascii="Tahoma" w:hAnsi="Tahoma" w:cs="Tahoma"/>
                <w:sz w:val="24"/>
                <w:szCs w:val="24"/>
                <w:lang w:val="es-ES"/>
              </w:rPr>
              <w:t>el vocabulario conocido y estructuras gramaticales en diferentes contextos.</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(N2. Comprensión) Comparo los valores, similitudes y diferencias entre mi cultura y la anglosajona.</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(N2. Comprensión) Entiendo y manejo diferentes expresiones claves dentro de textos que me permiten comprender su sentido general  y las empleo para expresar mis ideas adecuadamente.</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(N3. Aplicación) Estructuro mis textos orales y escritos teniendo en cuenta elementos formales del </w:t>
            </w:r>
            <w:r w:rsidRPr="00AF435B">
              <w:rPr>
                <w:rFonts w:ascii="Tahoma" w:hAnsi="Tahoma" w:cs="Tahoma"/>
                <w:color w:val="272425"/>
                <w:sz w:val="24"/>
                <w:szCs w:val="24"/>
                <w:lang w:val="es-AR"/>
              </w:rPr>
              <w:lastRenderedPageBreak/>
              <w:t>lenguaje como la puntuación, la ortografía, la sintaxis, la coherencia y la cohesión.</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 xml:space="preserve">(N3. Aplicación) Utilizo los elementos distintivos de la lengua anglo como los fonéticos, gramaticales, </w:t>
            </w:r>
            <w:r w:rsidRPr="00AF435B">
              <w:rPr>
                <w:rFonts w:ascii="Tahoma" w:hAnsi="Tahoma" w:cs="Tahoma"/>
                <w:color w:val="272425"/>
                <w:sz w:val="24"/>
                <w:szCs w:val="24"/>
                <w:lang w:val="es-AR"/>
              </w:rPr>
              <w:lastRenderedPageBreak/>
              <w:t>entre otros para una comunicación efectiva.</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 xml:space="preserve">(N3. Aplicación) Preparo presentaciones orales con un contenido, vocabulario y pronunciación </w:t>
            </w:r>
            <w:r w:rsidRPr="00AF435B">
              <w:rPr>
                <w:rFonts w:ascii="Tahoma" w:hAnsi="Tahoma" w:cs="Tahoma"/>
                <w:color w:val="272425"/>
                <w:sz w:val="24"/>
                <w:szCs w:val="24"/>
                <w:lang w:val="es-AR"/>
              </w:rPr>
              <w:lastRenderedPageBreak/>
              <w:t>apropiados.</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(N4. Análisis) Analizo textos con el fin de comprender sus ideas principales y secundarias</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(N5. Síntesis) Formulo</w:t>
            </w:r>
            <w:r w:rsidRPr="00AF435B">
              <w:rPr>
                <w:rFonts w:ascii="Tahoma" w:hAnsi="Tahoma" w:cs="Tahoma"/>
                <w:color w:val="272425"/>
                <w:sz w:val="24"/>
                <w:szCs w:val="24"/>
                <w:lang w:val="es-ES"/>
              </w:rPr>
              <w:t xml:space="preserve"> mensajes bien formados y significativos</w:t>
            </w:r>
            <w:r w:rsidRPr="00AF435B">
              <w:rPr>
                <w:rFonts w:ascii="Tahoma" w:hAnsi="Tahoma" w:cs="Tahoma"/>
                <w:color w:val="272425"/>
                <w:sz w:val="24"/>
                <w:szCs w:val="24"/>
                <w:lang w:val="es-AR"/>
              </w:rPr>
              <w:t>.</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(N5. Síntesis) </w:t>
            </w:r>
            <w:r w:rsidRPr="00AF435B">
              <w:rPr>
                <w:rFonts w:ascii="Tahoma" w:hAnsi="Tahoma" w:cs="Tahoma"/>
                <w:color w:val="272425"/>
                <w:sz w:val="24"/>
                <w:szCs w:val="24"/>
                <w:lang w:val="es-ES"/>
              </w:rPr>
              <w:t>Valoro la escritura como un medio de expresión de mis ideas y pensamientos y las de otros, quién soy y qué sé del mundo.</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(N5. Síntesis) Narro experiencias, hechos o historias basado en información previa</w:t>
            </w:r>
          </w:p>
        </w:tc>
      </w:tr>
      <w:tr w:rsidR="00F34A32" w:rsidTr="00AF435B">
        <w:tc>
          <w:tcPr>
            <w:tcW w:w="5822" w:type="dxa"/>
          </w:tcPr>
          <w:p w:rsidR="00F34A32" w:rsidRPr="00AF435B" w:rsidRDefault="00F34A32" w:rsidP="00AF435B">
            <w:pPr>
              <w:spacing w:after="0" w:line="240" w:lineRule="auto"/>
              <w:rPr>
                <w:rFonts w:ascii="Tahoma" w:hAnsi="Tahoma" w:cs="Tahoma"/>
                <w:color w:val="272425"/>
                <w:sz w:val="24"/>
                <w:szCs w:val="24"/>
                <w:lang w:val="es-AR"/>
              </w:rPr>
            </w:pPr>
            <w:r w:rsidRPr="00AF435B">
              <w:rPr>
                <w:rFonts w:ascii="Tahoma" w:eastAsia="Times New Roman" w:hAnsi="Tahoma" w:cs="Tahoma"/>
                <w:sz w:val="24"/>
                <w:szCs w:val="24"/>
                <w:lang w:val="es-AR"/>
              </w:rPr>
              <w:t>(N6. Evaluación) R</w:t>
            </w:r>
            <w:r w:rsidRPr="00AF435B">
              <w:rPr>
                <w:rFonts w:ascii="Tahoma" w:hAnsi="Tahoma" w:cs="Tahoma"/>
                <w:color w:val="272425"/>
                <w:sz w:val="24"/>
                <w:szCs w:val="24"/>
                <w:lang w:val="es-AR"/>
              </w:rPr>
              <w:t>eviso mis escritos utilizando las estructuras gramaticales aprendidas</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eastAsia="Times New Roman" w:hAnsi="Tahoma" w:cs="Tahoma"/>
                <w:sz w:val="24"/>
                <w:szCs w:val="24"/>
                <w:lang w:val="es-AR"/>
              </w:rPr>
              <w:t>(N6. Evaluación) Diferencio los elementos constitutivos de mi lengua materna con los de otras como la anglo reconociendo la importancia de este análisis para la adquisición de un lenguaje.</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eastAsia="Times New Roman" w:hAnsi="Tahoma" w:cs="Tahoma"/>
                <w:sz w:val="24"/>
                <w:szCs w:val="24"/>
                <w:lang w:val="es-AR"/>
              </w:rPr>
              <w:t xml:space="preserve">(N6. Evaluación) </w:t>
            </w:r>
            <w:r w:rsidRPr="00AF435B">
              <w:rPr>
                <w:rFonts w:ascii="Tahoma" w:hAnsi="Tahoma" w:cs="Tahoma"/>
                <w:color w:val="272425"/>
                <w:sz w:val="24"/>
                <w:szCs w:val="24"/>
                <w:lang w:val="es-AR"/>
              </w:rPr>
              <w:t>Explico mis preferencias, decisiones o actuaciones de forma oral y escrita</w:t>
            </w:r>
          </w:p>
        </w:tc>
      </w:tr>
    </w:tbl>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134"/>
        <w:gridCol w:w="458"/>
        <w:gridCol w:w="9781"/>
        <w:gridCol w:w="567"/>
        <w:gridCol w:w="567"/>
        <w:gridCol w:w="850"/>
      </w:tblGrid>
      <w:tr w:rsidR="00E56838" w:rsidRPr="00CA096A" w:rsidTr="00AF435B">
        <w:trPr>
          <w:cantSplit/>
          <w:trHeight w:val="273"/>
        </w:trPr>
        <w:tc>
          <w:tcPr>
            <w:tcW w:w="392" w:type="dxa"/>
            <w:tcBorders>
              <w:top w:val="single" w:sz="4" w:space="0" w:color="000000"/>
              <w:left w:val="single" w:sz="4" w:space="0" w:color="000000"/>
              <w:bottom w:val="single" w:sz="4" w:space="0" w:color="000000"/>
              <w:right w:val="single" w:sz="4" w:space="0" w:color="000000"/>
            </w:tcBorders>
          </w:tcPr>
          <w:p w:rsidR="00E56838" w:rsidRPr="00AF435B" w:rsidRDefault="00E56838" w:rsidP="00AF435B">
            <w:pPr>
              <w:autoSpaceDE w:val="0"/>
              <w:autoSpaceDN w:val="0"/>
              <w:adjustRightInd w:val="0"/>
              <w:spacing w:after="0" w:line="240" w:lineRule="auto"/>
              <w:jc w:val="center"/>
              <w:rPr>
                <w:rFonts w:cs="Tahoma"/>
                <w:color w:val="272525"/>
                <w:sz w:val="24"/>
                <w:szCs w:val="24"/>
                <w:lang w:val="es-AR"/>
              </w:rPr>
            </w:pPr>
          </w:p>
        </w:tc>
        <w:tc>
          <w:tcPr>
            <w:tcW w:w="11373" w:type="dxa"/>
            <w:gridSpan w:val="3"/>
            <w:tcBorders>
              <w:top w:val="single" w:sz="4" w:space="0" w:color="000000"/>
              <w:left w:val="single" w:sz="4" w:space="0" w:color="000000"/>
              <w:bottom w:val="single" w:sz="4" w:space="0" w:color="000000"/>
              <w:right w:val="single" w:sz="4" w:space="0" w:color="000000"/>
            </w:tcBorders>
            <w:hideMark/>
          </w:tcPr>
          <w:p w:rsidR="00E56838" w:rsidRPr="00AF435B" w:rsidRDefault="00E56838" w:rsidP="00AF435B">
            <w:pPr>
              <w:autoSpaceDE w:val="0"/>
              <w:autoSpaceDN w:val="0"/>
              <w:adjustRightInd w:val="0"/>
              <w:spacing w:after="0" w:line="240" w:lineRule="auto"/>
              <w:jc w:val="center"/>
              <w:rPr>
                <w:rFonts w:cs="Tahoma"/>
                <w:b/>
                <w:color w:val="272525"/>
                <w:sz w:val="24"/>
                <w:szCs w:val="24"/>
                <w:lang w:val="es-AR"/>
              </w:rPr>
            </w:pPr>
            <w:r w:rsidRPr="00AF435B">
              <w:rPr>
                <w:rFonts w:cs="Tahoma"/>
                <w:b/>
                <w:color w:val="272525"/>
                <w:sz w:val="24"/>
                <w:szCs w:val="24"/>
                <w:lang w:val="es-AR"/>
              </w:rPr>
              <w:t>ES</w:t>
            </w:r>
            <w:r w:rsidR="00D82A7E" w:rsidRPr="00AF435B">
              <w:rPr>
                <w:rFonts w:cs="Tahoma"/>
                <w:b/>
                <w:color w:val="272525"/>
                <w:sz w:val="24"/>
                <w:szCs w:val="24"/>
                <w:lang w:val="es-AR"/>
              </w:rPr>
              <w:t xml:space="preserve">TRUCTURA DE LOS ESTÁNDARES  –  </w:t>
            </w:r>
            <w:r w:rsidR="00C45903" w:rsidRPr="00AF435B">
              <w:rPr>
                <w:rFonts w:cs="Tahoma"/>
                <w:b/>
                <w:color w:val="272525"/>
                <w:sz w:val="24"/>
                <w:szCs w:val="24"/>
                <w:lang w:val="es-AR"/>
              </w:rPr>
              <w:t>0 1 2 3</w:t>
            </w:r>
          </w:p>
        </w:tc>
        <w:tc>
          <w:tcPr>
            <w:tcW w:w="1984" w:type="dxa"/>
            <w:gridSpan w:val="3"/>
            <w:tcBorders>
              <w:top w:val="single" w:sz="4" w:space="0" w:color="000000"/>
              <w:left w:val="single" w:sz="4" w:space="0" w:color="000000"/>
              <w:bottom w:val="single" w:sz="4" w:space="0" w:color="000000"/>
              <w:right w:val="single" w:sz="4" w:space="0" w:color="000000"/>
            </w:tcBorders>
            <w:hideMark/>
          </w:tcPr>
          <w:p w:rsidR="00E56838" w:rsidRPr="00AF435B" w:rsidRDefault="00E56838" w:rsidP="00AF435B">
            <w:pPr>
              <w:autoSpaceDE w:val="0"/>
              <w:autoSpaceDN w:val="0"/>
              <w:adjustRightInd w:val="0"/>
              <w:spacing w:after="0" w:line="240" w:lineRule="auto"/>
              <w:jc w:val="center"/>
              <w:rPr>
                <w:rFonts w:cs="Tahoma"/>
                <w:b/>
                <w:iCs/>
                <w:color w:val="272525"/>
                <w:sz w:val="14"/>
                <w:szCs w:val="14"/>
                <w:lang w:val="es-AR"/>
              </w:rPr>
            </w:pPr>
            <w:r w:rsidRPr="00AF435B">
              <w:rPr>
                <w:rFonts w:cs="Tahoma"/>
                <w:b/>
                <w:iCs/>
                <w:color w:val="272525"/>
                <w:sz w:val="14"/>
                <w:szCs w:val="14"/>
                <w:lang w:val="es-AR"/>
              </w:rPr>
              <w:t xml:space="preserve">COMPETENCIA </w:t>
            </w:r>
            <w:r w:rsidRPr="00AF435B">
              <w:rPr>
                <w:rFonts w:cs="Tahoma"/>
                <w:b/>
                <w:iCs/>
                <w:color w:val="272525"/>
                <w:sz w:val="12"/>
                <w:szCs w:val="12"/>
                <w:lang w:val="es-AR"/>
              </w:rPr>
              <w:t>COMUNICATIVA</w:t>
            </w:r>
          </w:p>
        </w:tc>
      </w:tr>
      <w:tr w:rsidR="00E56838" w:rsidRPr="00CA096A" w:rsidTr="00AF435B">
        <w:trPr>
          <w:cantSplit/>
          <w:trHeight w:val="1170"/>
        </w:trPr>
        <w:tc>
          <w:tcPr>
            <w:tcW w:w="392"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jc w:val="center"/>
              <w:rPr>
                <w:rFonts w:cs="Tahoma"/>
                <w:b/>
                <w:color w:val="272525"/>
                <w:sz w:val="18"/>
                <w:szCs w:val="18"/>
                <w:lang w:val="es-AR"/>
              </w:rPr>
            </w:pPr>
            <w:r w:rsidRPr="00AF435B">
              <w:rPr>
                <w:rFonts w:cs="Tahoma"/>
                <w:b/>
                <w:color w:val="272525"/>
                <w:sz w:val="18"/>
                <w:szCs w:val="18"/>
                <w:lang w:val="es-AR"/>
              </w:rPr>
              <w:lastRenderedPageBreak/>
              <w:t>PERÍODO</w:t>
            </w:r>
          </w:p>
        </w:tc>
        <w:tc>
          <w:tcPr>
            <w:tcW w:w="1592" w:type="dxa"/>
            <w:gridSpan w:val="2"/>
            <w:tcBorders>
              <w:top w:val="single" w:sz="4" w:space="0" w:color="000000"/>
              <w:left w:val="single" w:sz="4" w:space="0" w:color="000000"/>
              <w:bottom w:val="single" w:sz="4" w:space="0" w:color="000000"/>
              <w:right w:val="single" w:sz="4" w:space="0" w:color="000000"/>
            </w:tcBorders>
            <w:hideMark/>
          </w:tcPr>
          <w:p w:rsidR="00E56838" w:rsidRPr="00AF435B" w:rsidRDefault="00E56838" w:rsidP="00AF435B">
            <w:pPr>
              <w:autoSpaceDE w:val="0"/>
              <w:autoSpaceDN w:val="0"/>
              <w:adjustRightInd w:val="0"/>
              <w:spacing w:after="0" w:line="240" w:lineRule="auto"/>
              <w:jc w:val="center"/>
              <w:rPr>
                <w:rFonts w:cs="Tahoma"/>
                <w:color w:val="272525"/>
                <w:sz w:val="18"/>
                <w:szCs w:val="18"/>
                <w:lang w:val="es-AR"/>
              </w:rPr>
            </w:pPr>
            <w:r w:rsidRPr="00AF435B">
              <w:rPr>
                <w:rFonts w:cs="Tahoma"/>
                <w:b/>
                <w:color w:val="272525"/>
                <w:sz w:val="18"/>
                <w:szCs w:val="18"/>
                <w:lang w:val="es-AR"/>
              </w:rPr>
              <w:t>HABILIDADES</w:t>
            </w: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tcPr>
          <w:p w:rsidR="00E56838" w:rsidRPr="00AF435B" w:rsidRDefault="00E56838" w:rsidP="00AF435B">
            <w:pPr>
              <w:autoSpaceDE w:val="0"/>
              <w:autoSpaceDN w:val="0"/>
              <w:adjustRightInd w:val="0"/>
              <w:spacing w:after="0" w:line="240" w:lineRule="auto"/>
              <w:rPr>
                <w:rFonts w:cs="Tahoma"/>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rPr>
                <w:rFonts w:cs="Tahoma"/>
                <w:b/>
                <w:color w:val="272525"/>
                <w:sz w:val="18"/>
                <w:szCs w:val="18"/>
                <w:lang w:val="es-AR"/>
              </w:rPr>
            </w:pPr>
            <w:r w:rsidRPr="00AF435B">
              <w:rPr>
                <w:rFonts w:cs="Tahoma"/>
                <w:b/>
                <w:iCs/>
                <w:color w:val="272425"/>
                <w:sz w:val="18"/>
                <w:szCs w:val="18"/>
                <w:lang w:val="es-AR"/>
              </w:rPr>
              <w:t>LINGÜÍSTICA</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rPr>
                <w:rFonts w:cs="Tahoma"/>
                <w:b/>
                <w:color w:val="272525"/>
                <w:sz w:val="18"/>
                <w:szCs w:val="18"/>
                <w:lang w:val="es-AR"/>
              </w:rPr>
            </w:pPr>
            <w:r w:rsidRPr="00AF435B">
              <w:rPr>
                <w:rFonts w:cs="Tahoma"/>
                <w:b/>
                <w:iCs/>
                <w:color w:val="272525"/>
                <w:sz w:val="18"/>
                <w:szCs w:val="18"/>
                <w:lang w:val="es-AR"/>
              </w:rPr>
              <w:t>PRAGMÁTICA</w:t>
            </w:r>
          </w:p>
        </w:tc>
        <w:tc>
          <w:tcPr>
            <w:tcW w:w="850"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rPr>
                <w:rFonts w:cs="Tahoma"/>
                <w:b/>
                <w:iCs/>
                <w:color w:val="272525"/>
                <w:sz w:val="18"/>
                <w:szCs w:val="18"/>
                <w:lang w:val="es-AR"/>
              </w:rPr>
            </w:pPr>
            <w:r w:rsidRPr="00AF435B">
              <w:rPr>
                <w:rFonts w:cs="Tahoma"/>
                <w:b/>
                <w:iCs/>
                <w:color w:val="272525"/>
                <w:sz w:val="18"/>
                <w:szCs w:val="18"/>
                <w:lang w:val="es-AR"/>
              </w:rPr>
              <w:t>SOCIO</w:t>
            </w:r>
          </w:p>
          <w:p w:rsidR="00E56838" w:rsidRPr="00AF435B" w:rsidRDefault="00E56838" w:rsidP="00AF435B">
            <w:pPr>
              <w:autoSpaceDE w:val="0"/>
              <w:autoSpaceDN w:val="0"/>
              <w:adjustRightInd w:val="0"/>
              <w:spacing w:after="0" w:line="240" w:lineRule="auto"/>
              <w:ind w:left="113" w:right="113"/>
              <w:rPr>
                <w:rFonts w:cs="Tahoma"/>
                <w:b/>
                <w:color w:val="272525"/>
                <w:sz w:val="18"/>
                <w:szCs w:val="18"/>
                <w:lang w:val="es-AR"/>
              </w:rPr>
            </w:pPr>
            <w:r w:rsidRPr="00AF435B">
              <w:rPr>
                <w:rFonts w:cs="Tahoma"/>
                <w:b/>
                <w:iCs/>
                <w:color w:val="272525"/>
                <w:sz w:val="18"/>
                <w:szCs w:val="18"/>
                <w:lang w:val="es-AR"/>
              </w:rPr>
              <w:t>LINGÜÍSTICA</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592" w:type="dxa"/>
            <w:gridSpan w:val="2"/>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ascii="Tahoma" w:hAnsi="Tahoma" w:cs="Tahoma"/>
                <w:b/>
                <w:color w:val="272425"/>
                <w:sz w:val="18"/>
                <w:szCs w:val="18"/>
                <w:lang w:val="es-AR"/>
              </w:rPr>
            </w:pPr>
            <w:r w:rsidRPr="00AF435B">
              <w:rPr>
                <w:rFonts w:ascii="Tahoma" w:hAnsi="Tahoma" w:cs="Tahoma"/>
                <w:b/>
                <w:color w:val="272425"/>
                <w:sz w:val="18"/>
                <w:szCs w:val="18"/>
                <w:lang w:val="es-AR"/>
              </w:rPr>
              <w:t>TRANSICION</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01</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cuando me hablan en inglés y reacciono de manera verbal y no verbal.</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02</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saludos y a despedidas.</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03</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Uso gestos y movimientos corporales para hacerme entender mejor.</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04</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ascii="Tahoma" w:hAnsi="Tahoma" w:cs="Tahoma"/>
                <w:color w:val="272525"/>
                <w:sz w:val="18"/>
                <w:szCs w:val="18"/>
                <w:lang w:val="es-AR"/>
              </w:rPr>
            </w:pPr>
            <w:r w:rsidRPr="00AF435B">
              <w:rPr>
                <w:rFonts w:ascii="Tahoma" w:hAnsi="Tahoma" w:cs="Tahoma"/>
                <w:color w:val="272425"/>
                <w:sz w:val="18"/>
                <w:szCs w:val="18"/>
                <w:lang w:val="es-AR"/>
              </w:rPr>
              <w:t>Refuerzo con gestos lo que digo para hacerme entender.</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05</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r w:rsidRPr="00AF435B">
              <w:rPr>
                <w:rFonts w:cs="Tahoma"/>
                <w:color w:val="272525"/>
                <w:sz w:val="16"/>
                <w:szCs w:val="16"/>
                <w:lang w:val="es-AR"/>
              </w:rPr>
              <w:t>4º</w:t>
            </w: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06</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Recito y canto rimas, poemas y trabalenguas que comprendo, con ritmo y entonación adecuados</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08</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ascii="Tahoma" w:hAnsi="Tahoma" w:cs="Tahoma"/>
                <w:color w:val="272525"/>
                <w:sz w:val="18"/>
                <w:szCs w:val="18"/>
                <w:lang w:val="es-AR"/>
              </w:rPr>
            </w:pPr>
            <w:r w:rsidRPr="00AF435B">
              <w:rPr>
                <w:rFonts w:ascii="Tahoma" w:hAnsi="Tahoma" w:cs="Tahoma"/>
                <w:color w:val="272425"/>
                <w:sz w:val="18"/>
                <w:szCs w:val="18"/>
                <w:lang w:val="es-AR"/>
              </w:rPr>
              <w:t>Sigo instrucciones relacionadas con actividades de clase y recreativas propuestas por mi profesor.</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2"/>
                <w:szCs w:val="12"/>
                <w:lang w:val="es-AR"/>
              </w:rPr>
              <w:t>Nº</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28"/>
                <w:szCs w:val="28"/>
                <w:lang w:val="es-AR"/>
              </w:rPr>
            </w:pPr>
            <w:r w:rsidRPr="00AF435B">
              <w:rPr>
                <w:rFonts w:cs="Tahoma"/>
                <w:b/>
                <w:color w:val="272525"/>
                <w:sz w:val="28"/>
                <w:szCs w:val="28"/>
                <w:lang w:val="es-AR"/>
              </w:rPr>
              <w:t>GRADO 1º</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425"/>
                <w:sz w:val="18"/>
                <w:szCs w:val="18"/>
                <w:lang w:val="es-AR"/>
              </w:rPr>
            </w:pPr>
            <w:r w:rsidRPr="00AF435B">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C</w:t>
            </w: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cuando me hablan en inglés y reacciono de manera verbal y no verbal.</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Relaciono ilustraciones con oraciones simples.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preguntas sobre cómo me siento.</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Expreso mis sentimientos y estados de ánimo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saludos y a despedidas.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17</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Uso gestos y movimientos corporales para hacerme entender mejor.</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4º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18</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Entiendo cuando me saludan y se despiden de mí.</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Copio y transcribo palabras que comprendo y que uso con frecuencia en el salón de clase.</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592" w:type="dxa"/>
            <w:gridSpan w:val="2"/>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hideMark/>
          </w:tcPr>
          <w:p w:rsidR="004276CC" w:rsidRPr="00AF435B" w:rsidRDefault="007C5AFB" w:rsidP="00AF435B">
            <w:pPr>
              <w:autoSpaceDE w:val="0"/>
              <w:autoSpaceDN w:val="0"/>
              <w:adjustRightInd w:val="0"/>
              <w:spacing w:after="0" w:line="240" w:lineRule="auto"/>
              <w:jc w:val="center"/>
              <w:rPr>
                <w:rFonts w:cs="Tahoma"/>
                <w:b/>
                <w:color w:val="272525"/>
                <w:sz w:val="28"/>
                <w:szCs w:val="28"/>
                <w:lang w:val="es-AR"/>
              </w:rPr>
            </w:pPr>
            <w:r w:rsidRPr="00AF435B">
              <w:rPr>
                <w:rFonts w:cs="Tahoma"/>
                <w:b/>
                <w:color w:val="272525"/>
                <w:sz w:val="28"/>
                <w:szCs w:val="28"/>
                <w:lang w:val="es-AR"/>
              </w:rPr>
              <w:t>GRADO 2º</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425"/>
                <w:sz w:val="18"/>
                <w:szCs w:val="18"/>
                <w:lang w:val="es-AR"/>
              </w:rPr>
            </w:pPr>
            <w:r w:rsidRPr="00AF435B">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C</w:t>
            </w: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lang w:val="es-AR"/>
              </w:rPr>
            </w:pPr>
            <w:r w:rsidRPr="00AF435B">
              <w:rPr>
                <w:rFonts w:ascii="Tahoma" w:hAnsi="Tahoma" w:cs="Tahoma"/>
                <w:color w:val="272425"/>
                <w:sz w:val="18"/>
                <w:szCs w:val="18"/>
                <w:lang w:val="es-AR"/>
              </w:rPr>
              <w:t>Relaciono ilustraciones con oraciones simples.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Recito y canto rimas, poemas y trabalenguas que comprendo, con ritmo y entonación adecuados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4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22</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lang w:val="es-AR"/>
              </w:rPr>
            </w:pPr>
            <w:r w:rsidRPr="00AF435B">
              <w:rPr>
                <w:rFonts w:ascii="Tahoma" w:hAnsi="Tahoma" w:cs="Tahoma"/>
                <w:color w:val="272425"/>
                <w:sz w:val="18"/>
                <w:szCs w:val="18"/>
                <w:lang w:val="es-AR"/>
              </w:rPr>
              <w:t>Participo activamente en juegos de palabras y rondas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 xml:space="preserve">LECTURA </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palabras y frases cortas en inglés en libros, objetos, juguetes, propagandas y lugares de mi escuela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24</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Utilizo el lenguaje no verbal cuando no puedo responder verbalmente a preguntas sobre mis preferencias. Por ejemplo, asintiendo o negando con la cabeza.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25</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Sigo la secuencia de una historia sencilla.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26</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Copio y transcribo palabras que comprendo y que uso con frecuencia en el salón de clase.</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27</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Participo en representaciones cortas; memorizo y comprendo los parlamentos.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4º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lastRenderedPageBreak/>
              <w:t>ESCUCHA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28</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y sigo instrucciones sencillas, si están ilustradas.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lang w:val="es-AR"/>
              </w:rPr>
            </w:pPr>
            <w:r w:rsidRPr="00AF435B">
              <w:rPr>
                <w:rFonts w:ascii="Tahoma" w:hAnsi="Tahoma" w:cs="Tahoma"/>
                <w:color w:val="272425"/>
                <w:sz w:val="18"/>
                <w:szCs w:val="18"/>
                <w:lang w:val="es-AR"/>
              </w:rPr>
              <w:t>Escribo el nombre de lugares y elementos que reconozco en una ilustración.</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ascii="Tahoma" w:hAnsi="Tahoma" w:cs="Tahoma"/>
                <w:color w:val="272525"/>
                <w:sz w:val="18"/>
                <w:szCs w:val="18"/>
                <w:lang w:val="es-AR"/>
              </w:rPr>
            </w:pPr>
            <w:r w:rsidRPr="00AF435B">
              <w:rPr>
                <w:rFonts w:ascii="Tahoma" w:hAnsi="Tahoma" w:cs="Tahoma"/>
                <w:b/>
                <w:color w:val="272425"/>
                <w:sz w:val="18"/>
                <w:szCs w:val="18"/>
                <w:lang w:val="es-AR"/>
              </w:rPr>
              <w:t xml:space="preserve">* </w:t>
            </w:r>
            <w:r w:rsidRPr="00AF435B">
              <w:rPr>
                <w:rFonts w:ascii="Tahoma" w:hAnsi="Tahoma" w:cs="Tahoma"/>
                <w:color w:val="272425"/>
                <w:sz w:val="18"/>
                <w:szCs w:val="18"/>
                <w:lang w:val="es-AR"/>
              </w:rPr>
              <w:t>Participo activamente en juegos de palabras y rondas.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614ABD"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458"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2"/>
                <w:szCs w:val="12"/>
                <w:lang w:val="es-AR"/>
              </w:rPr>
              <w:t>Nº</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28"/>
                <w:szCs w:val="28"/>
                <w:lang w:val="es-AR"/>
              </w:rPr>
            </w:pPr>
            <w:r w:rsidRPr="00AF435B">
              <w:rPr>
                <w:rFonts w:cs="Tahoma"/>
                <w:b/>
                <w:color w:val="272525"/>
                <w:sz w:val="28"/>
                <w:szCs w:val="28"/>
                <w:lang w:val="es-AR"/>
              </w:rPr>
              <w:t>GRADO 3º</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425"/>
                <w:sz w:val="16"/>
                <w:szCs w:val="16"/>
                <w:lang w:val="es-AR"/>
              </w:rPr>
            </w:pPr>
            <w:r w:rsidRPr="00AF435B">
              <w:rPr>
                <w:rFonts w:cs="Tahoma"/>
                <w:b/>
                <w:iCs/>
                <w:color w:val="272425"/>
                <w:sz w:val="16"/>
                <w:szCs w:val="16"/>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6"/>
                <w:szCs w:val="16"/>
                <w:lang w:val="es-AR"/>
              </w:rPr>
            </w:pPr>
            <w:r w:rsidRPr="00AF435B">
              <w:rPr>
                <w:rFonts w:cs="Tahoma"/>
                <w:b/>
                <w:iCs/>
                <w:color w:val="272525"/>
                <w:sz w:val="16"/>
                <w:szCs w:val="16"/>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6"/>
                <w:szCs w:val="16"/>
                <w:lang w:val="es-AR"/>
              </w:rPr>
            </w:pPr>
            <w:r w:rsidRPr="00AF435B">
              <w:rPr>
                <w:rFonts w:cs="Tahoma"/>
                <w:b/>
                <w:iCs/>
                <w:color w:val="272525"/>
                <w:sz w:val="16"/>
                <w:szCs w:val="16"/>
                <w:lang w:val="es-AR"/>
              </w:rPr>
              <w:t>C</w:t>
            </w:r>
          </w:p>
        </w:tc>
      </w:tr>
      <w:tr w:rsidR="007C5AFB" w:rsidRPr="00614ABD"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32</w:t>
            </w:r>
          </w:p>
        </w:tc>
        <w:tc>
          <w:tcPr>
            <w:tcW w:w="9781" w:type="dxa"/>
            <w:tcBorders>
              <w:top w:val="single" w:sz="4" w:space="0" w:color="000000"/>
              <w:left w:val="single" w:sz="4" w:space="0" w:color="000000"/>
              <w:bottom w:val="single" w:sz="4" w:space="0" w:color="000000"/>
              <w:right w:val="single" w:sz="4" w:space="0" w:color="000000"/>
            </w:tcBorders>
            <w:hideMark/>
          </w:tcPr>
          <w:p w:rsidR="00A244B3" w:rsidRPr="00AF435B" w:rsidRDefault="00A244B3" w:rsidP="00AF435B">
            <w:pPr>
              <w:spacing w:after="0" w:line="240" w:lineRule="auto"/>
              <w:rPr>
                <w:rFonts w:ascii="Tahoma" w:hAnsi="Tahoma" w:cs="Tahoma"/>
                <w:color w:val="272425"/>
                <w:sz w:val="18"/>
                <w:szCs w:val="18"/>
                <w:lang w:val="es-AR"/>
              </w:rPr>
            </w:pPr>
            <w:r w:rsidRPr="00AF435B">
              <w:rPr>
                <w:rFonts w:ascii="Tahoma" w:hAnsi="Tahoma" w:cs="Tahoma"/>
                <w:color w:val="272425"/>
                <w:sz w:val="18"/>
                <w:szCs w:val="18"/>
                <w:lang w:val="es-AR"/>
              </w:rPr>
              <w:t xml:space="preserve">  Comprendo descripciones cortas y sencillas de objetos y lugares conocidos</w:t>
            </w:r>
          </w:p>
          <w:p w:rsidR="007C5AFB" w:rsidRPr="00AF435B" w:rsidRDefault="00A244B3"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 xml:space="preserve">   </w:t>
            </w:r>
            <w:r w:rsidR="007C5AFB" w:rsidRPr="00AF435B">
              <w:rPr>
                <w:rFonts w:ascii="Tahoma" w:hAnsi="Tahoma" w:cs="Tahoma"/>
                <w:color w:val="272425"/>
                <w:sz w:val="18"/>
                <w:szCs w:val="18"/>
                <w:lang w:val="es-AR"/>
              </w:rPr>
              <w:t>Escribo información personal en formatos sencillos.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Menciono lo que me gusta y lo que no me gusta</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34</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Uso expresiones cotidianas para expresar mis necesidades inmediatas en el aula</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4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35</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Demuestro comprensión de preguntas sencillas sobre mí, mi familia y mi entorno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36</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Escribo el nombre de lugares y elementos que reconozco en una ilustración.</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37</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Expreso mis sentimientos y estados de ánimo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38</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Describo algunas características de mí mismo, de otras personas, de animales, de lugares y del clima</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ascii="Tahoma" w:hAnsi="Tahoma" w:cs="Tahoma"/>
                <w:color w:val="272425"/>
                <w:sz w:val="18"/>
                <w:szCs w:val="18"/>
                <w:lang w:val="es-AR"/>
              </w:rPr>
            </w:pPr>
            <w:r w:rsidRPr="00AF435B">
              <w:rPr>
                <w:rFonts w:ascii="Tahoma" w:hAnsi="Tahoma" w:cs="Tahoma"/>
                <w:color w:val="272425"/>
                <w:sz w:val="18"/>
                <w:szCs w:val="18"/>
                <w:lang w:val="es-AR"/>
              </w:rPr>
              <w:t>Identifico palabras relacionadas entre sí sobre temas que me son familiares.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Escribo mensajes de invitación y felicitación usando formatos sencillos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preguntas sobre personas, objetos y lugares de mi entorno.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Puedo predecir una historia a partir del título, las ilustraciones y las palabras clave.</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44</w:t>
            </w:r>
          </w:p>
        </w:tc>
        <w:tc>
          <w:tcPr>
            <w:tcW w:w="9781" w:type="dxa"/>
            <w:tcBorders>
              <w:top w:val="single" w:sz="4" w:space="0" w:color="000000"/>
              <w:left w:val="single" w:sz="4" w:space="0" w:color="000000"/>
              <w:bottom w:val="single" w:sz="4" w:space="0" w:color="000000"/>
              <w:right w:val="single" w:sz="4" w:space="0" w:color="000000"/>
            </w:tcBorders>
            <w:hideMark/>
          </w:tcPr>
          <w:p w:rsidR="00A244B3"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Nombro algunas cosas que puedo hacer y que no puedo hacer.</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bl>
    <w:p w:rsidR="001B1F83" w:rsidRDefault="001B1F83" w:rsidP="00E8353E">
      <w:pPr>
        <w:rPr>
          <w:rFonts w:ascii="Arial" w:hAnsi="Arial" w:cs="Arial"/>
        </w:rPr>
      </w:pPr>
      <w:bookmarkStart w:id="0" w:name="_GoBack"/>
      <w:bookmarkEnd w:id="0"/>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9C682D" w:rsidRDefault="009C682D" w:rsidP="009C682D">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270"/>
        <w:gridCol w:w="3259"/>
      </w:tblGrid>
      <w:tr w:rsidR="00E3279F" w:rsidRPr="00450A34" w:rsidTr="00AF435B">
        <w:tc>
          <w:tcPr>
            <w:tcW w:w="5000" w:type="pct"/>
            <w:gridSpan w:val="6"/>
            <w:tcBorders>
              <w:right w:val="single" w:sz="4" w:space="0" w:color="auto"/>
            </w:tcBorders>
          </w:tcPr>
          <w:p w:rsidR="00E3279F" w:rsidRPr="00AF435B" w:rsidRDefault="00E3279F" w:rsidP="00AF435B">
            <w:pPr>
              <w:spacing w:after="0" w:line="240" w:lineRule="auto"/>
              <w:jc w:val="center"/>
              <w:rPr>
                <w:b/>
                <w:lang w:val="es-ES"/>
              </w:rPr>
            </w:pPr>
            <w:r w:rsidRPr="00AF435B">
              <w:rPr>
                <w:b/>
                <w:lang w:val="es-ES"/>
              </w:rPr>
              <w:lastRenderedPageBreak/>
              <w:t>TRANSICION</w:t>
            </w:r>
          </w:p>
        </w:tc>
      </w:tr>
      <w:tr w:rsidR="00E3279F" w:rsidTr="00AF435B">
        <w:tc>
          <w:tcPr>
            <w:tcW w:w="865" w:type="pct"/>
            <w:vMerge w:val="restart"/>
            <w:tcBorders>
              <w:right w:val="single" w:sz="4" w:space="0" w:color="auto"/>
            </w:tcBorders>
          </w:tcPr>
          <w:p w:rsidR="00E3279F" w:rsidRPr="00AF435B" w:rsidRDefault="00E3279F" w:rsidP="00AF435B">
            <w:pPr>
              <w:spacing w:after="0" w:line="240" w:lineRule="auto"/>
              <w:rPr>
                <w:lang w:val="es-ES"/>
              </w:rPr>
            </w:pPr>
          </w:p>
          <w:p w:rsidR="00E3279F" w:rsidRPr="00AF435B" w:rsidRDefault="00E3279F" w:rsidP="00AF435B">
            <w:pPr>
              <w:spacing w:after="0" w:line="240" w:lineRule="auto"/>
              <w:rPr>
                <w:lang w:val="es-ES"/>
              </w:rPr>
            </w:pPr>
            <w:r w:rsidRPr="00AF435B">
              <w:rPr>
                <w:lang w:val="es-ES"/>
              </w:rPr>
              <w:t>Contenidos</w:t>
            </w:r>
          </w:p>
        </w:tc>
        <w:tc>
          <w:tcPr>
            <w:tcW w:w="849" w:type="pct"/>
            <w:tcBorders>
              <w:right w:val="single" w:sz="4" w:space="0" w:color="auto"/>
            </w:tcBorders>
          </w:tcPr>
          <w:p w:rsidR="00E3279F" w:rsidRPr="00AF435B" w:rsidRDefault="00E3279F" w:rsidP="00AF435B">
            <w:pPr>
              <w:spacing w:after="0" w:line="240" w:lineRule="auto"/>
              <w:rPr>
                <w:lang w:val="es-ES"/>
              </w:rPr>
            </w:pPr>
            <w:r w:rsidRPr="00AF435B">
              <w:rPr>
                <w:lang w:val="es-ES"/>
              </w:rPr>
              <w:t>Conceptuales</w:t>
            </w:r>
          </w:p>
        </w:tc>
        <w:tc>
          <w:tcPr>
            <w:tcW w:w="612" w:type="pct"/>
            <w:tcBorders>
              <w:left w:val="single" w:sz="4" w:space="0" w:color="auto"/>
            </w:tcBorders>
          </w:tcPr>
          <w:p w:rsidR="00E3279F" w:rsidRPr="00AF435B" w:rsidRDefault="00E3279F"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E3279F" w:rsidRPr="00AF435B" w:rsidRDefault="00E3279F" w:rsidP="00AF435B">
            <w:pPr>
              <w:spacing w:after="0" w:line="240" w:lineRule="auto"/>
              <w:rPr>
                <w:lang w:val="es-ES"/>
              </w:rPr>
            </w:pPr>
            <w:r w:rsidRPr="00AF435B">
              <w:rPr>
                <w:lang w:val="es-ES"/>
              </w:rPr>
              <w:t>Procedimentales</w:t>
            </w:r>
          </w:p>
        </w:tc>
        <w:tc>
          <w:tcPr>
            <w:tcW w:w="647" w:type="pct"/>
            <w:tcBorders>
              <w:left w:val="single" w:sz="4" w:space="0" w:color="auto"/>
            </w:tcBorders>
          </w:tcPr>
          <w:p w:rsidR="00E3279F" w:rsidRPr="00AF435B" w:rsidRDefault="00E3279F" w:rsidP="00AF435B">
            <w:pPr>
              <w:spacing w:after="0" w:line="240" w:lineRule="auto"/>
              <w:rPr>
                <w:lang w:val="es-ES"/>
              </w:rPr>
            </w:pPr>
            <w:r w:rsidRPr="00AF435B">
              <w:rPr>
                <w:lang w:val="es-ES"/>
              </w:rPr>
              <w:t>Temas</w:t>
            </w:r>
          </w:p>
        </w:tc>
        <w:tc>
          <w:tcPr>
            <w:tcW w:w="929" w:type="pct"/>
            <w:tcBorders>
              <w:right w:val="single" w:sz="4" w:space="0" w:color="auto"/>
            </w:tcBorders>
          </w:tcPr>
          <w:p w:rsidR="00E3279F" w:rsidRPr="00AF435B" w:rsidRDefault="00E3279F" w:rsidP="00AF435B">
            <w:pPr>
              <w:spacing w:after="0" w:line="240" w:lineRule="auto"/>
              <w:rPr>
                <w:lang w:val="es-ES"/>
              </w:rPr>
            </w:pPr>
            <w:r w:rsidRPr="00AF435B">
              <w:rPr>
                <w:lang w:val="es-ES"/>
              </w:rPr>
              <w:t>Actitudinales</w:t>
            </w: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E3279F" w:rsidRPr="00AF435B" w:rsidRDefault="00E3279F"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Reconoce cuando le hablan en inglés y reacciona de manera verbal y no verbal.</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 xml:space="preserve">Alfabeto.  </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letter is this?</w:t>
            </w:r>
          </w:p>
          <w:p w:rsidR="00E3279F" w:rsidRPr="00AF435B" w:rsidRDefault="00E3279F" w:rsidP="00AF435B">
            <w:pPr>
              <w:spacing w:after="0" w:line="240" w:lineRule="auto"/>
              <w:rPr>
                <w:rFonts w:ascii="Arial" w:hAnsi="Arial" w:cs="Arial"/>
                <w:sz w:val="18"/>
                <w:lang w:val="en-US"/>
              </w:rPr>
            </w:pPr>
          </w:p>
          <w:p w:rsidR="00E3279F" w:rsidRPr="00AF435B" w:rsidRDefault="00E3279F" w:rsidP="00AF435B">
            <w:pPr>
              <w:spacing w:after="0" w:line="240" w:lineRule="auto"/>
              <w:rPr>
                <w:rFonts w:ascii="Arial" w:hAnsi="Arial" w:cs="Arial"/>
                <w:b/>
                <w:sz w:val="18"/>
                <w:lang w:val="es-ES"/>
              </w:rPr>
            </w:pPr>
            <w:r w:rsidRPr="00AF435B">
              <w:rPr>
                <w:rFonts w:ascii="Arial" w:hAnsi="Arial" w:cs="Arial"/>
                <w:b/>
                <w:sz w:val="18"/>
                <w:lang w:val="es-ES"/>
              </w:rPr>
              <w:t xml:space="preserve">Pronombres Personales </w:t>
            </w:r>
          </w:p>
          <w:p w:rsidR="00E3279F" w:rsidRPr="00AF435B" w:rsidRDefault="00E3279F" w:rsidP="00AF435B">
            <w:pPr>
              <w:spacing w:after="0" w:line="240" w:lineRule="auto"/>
              <w:rPr>
                <w:rFonts w:ascii="Arial" w:hAnsi="Arial" w:cs="Arial"/>
                <w:b/>
                <w:sz w:val="18"/>
                <w:lang w:val="es-ES"/>
              </w:rPr>
            </w:pPr>
            <w:r w:rsidRPr="00AF435B">
              <w:rPr>
                <w:rFonts w:ascii="Arial" w:hAnsi="Arial" w:cs="Arial"/>
                <w:sz w:val="18"/>
                <w:lang w:val="es-ES"/>
              </w:rPr>
              <w:t>I</w:t>
            </w:r>
          </w:p>
        </w:tc>
        <w:tc>
          <w:tcPr>
            <w:tcW w:w="1098" w:type="pct"/>
            <w:tcBorders>
              <w:right w:val="single" w:sz="4" w:space="0" w:color="auto"/>
            </w:tcBorders>
          </w:tcPr>
          <w:p w:rsidR="00E3279F" w:rsidRPr="00AF435B" w:rsidRDefault="00E3279F"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E3279F" w:rsidRPr="00AF435B" w:rsidRDefault="00E3279F"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Responde a saludos y a despedidas.</w:t>
            </w:r>
          </w:p>
        </w:tc>
        <w:tc>
          <w:tcPr>
            <w:tcW w:w="647"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Saludos</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 xml:space="preserve">Hello </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Good – bye</w:t>
            </w:r>
          </w:p>
          <w:p w:rsidR="00E3279F" w:rsidRPr="00AF435B" w:rsidRDefault="00E3279F" w:rsidP="00AF435B">
            <w:pPr>
              <w:spacing w:after="0" w:line="240" w:lineRule="auto"/>
              <w:rPr>
                <w:rFonts w:ascii="Arial" w:hAnsi="Arial" w:cs="Arial"/>
                <w:sz w:val="18"/>
                <w:lang w:val="en-US"/>
              </w:rPr>
            </w:pP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Verbo TO BE</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s-ES"/>
              </w:rPr>
              <w:t>am</w:t>
            </w:r>
          </w:p>
          <w:p w:rsidR="00E3279F" w:rsidRPr="00AF435B" w:rsidRDefault="00E3279F" w:rsidP="00AF435B">
            <w:pPr>
              <w:spacing w:after="0" w:line="240" w:lineRule="auto"/>
              <w:rPr>
                <w:lang w:val="es-ES"/>
              </w:rPr>
            </w:pPr>
          </w:p>
        </w:tc>
        <w:tc>
          <w:tcPr>
            <w:tcW w:w="929"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E3279F" w:rsidRPr="00AF435B" w:rsidRDefault="00E3279F" w:rsidP="00AF435B">
            <w:pPr>
              <w:spacing w:after="0" w:line="240" w:lineRule="auto"/>
              <w:rPr>
                <w:rFonts w:ascii="Arial" w:hAnsi="Arial" w:cs="Arial"/>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2</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Comprende canciones, rimas y rondas infantiles.</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Cuerpo humano.</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Show me your…</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Head – Face – Eyes – Nose </w:t>
            </w:r>
          </w:p>
          <w:p w:rsidR="00E3279F"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Mouth</w:t>
            </w: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Colores.</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color is this / your…? It’s green</w:t>
            </w: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Animales.</w:t>
            </w:r>
          </w:p>
          <w:p w:rsidR="00E3279F" w:rsidRPr="00AF435B" w:rsidRDefault="00E3279F" w:rsidP="00AF435B">
            <w:pPr>
              <w:spacing w:after="0" w:line="240" w:lineRule="auto"/>
              <w:rPr>
                <w:lang w:val="en-US"/>
              </w:rPr>
            </w:pPr>
            <w:r w:rsidRPr="00AF435B">
              <w:rPr>
                <w:rFonts w:ascii="Arial" w:hAnsi="Arial" w:cs="Arial"/>
                <w:sz w:val="18"/>
                <w:lang w:val="en-US"/>
              </w:rPr>
              <w:t>What’s your favorite animal? It’s…an octopus</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2</w:t>
            </w:r>
          </w:p>
          <w:p w:rsidR="00E3279F" w:rsidRPr="00AF435B" w:rsidRDefault="00E3279F" w:rsidP="00AF435B">
            <w:pPr>
              <w:spacing w:after="0" w:line="240" w:lineRule="auto"/>
              <w:rPr>
                <w:rFonts w:ascii="Tahoma" w:hAnsi="Tahoma" w:cs="Tahoma"/>
                <w:color w:val="272425"/>
                <w:sz w:val="18"/>
                <w:szCs w:val="18"/>
                <w:lang w:val="es-AR"/>
              </w:rPr>
            </w:pPr>
            <w:r w:rsidRPr="00AF435B">
              <w:rPr>
                <w:rFonts w:ascii="Tahoma" w:hAnsi="Tahoma" w:cs="Tahoma"/>
                <w:color w:val="272425"/>
                <w:sz w:val="18"/>
                <w:szCs w:val="18"/>
                <w:lang w:val="es-AR"/>
              </w:rPr>
              <w:t>Usa gestos y movimientos corporales para hacerme entender mejor</w:t>
            </w:r>
          </w:p>
          <w:p w:rsidR="00E3279F" w:rsidRPr="00AF435B" w:rsidRDefault="00E3279F" w:rsidP="00AF435B">
            <w:pPr>
              <w:spacing w:after="0" w:line="240" w:lineRule="auto"/>
              <w:rPr>
                <w:lang w:val="es-ES"/>
              </w:rPr>
            </w:pPr>
          </w:p>
        </w:tc>
        <w:tc>
          <w:tcPr>
            <w:tcW w:w="647"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Figuras geométricas.</w:t>
            </w:r>
          </w:p>
          <w:p w:rsidR="00E3279F" w:rsidRPr="00AF435B" w:rsidRDefault="00E3279F" w:rsidP="00AF435B">
            <w:pPr>
              <w:spacing w:after="0" w:line="240" w:lineRule="auto"/>
              <w:rPr>
                <w:rFonts w:ascii="Arial" w:hAnsi="Arial" w:cs="Arial"/>
                <w:sz w:val="18"/>
              </w:rPr>
            </w:pPr>
            <w:r w:rsidRPr="00AF435B">
              <w:rPr>
                <w:rFonts w:ascii="Arial" w:hAnsi="Arial" w:cs="Arial"/>
                <w:sz w:val="18"/>
                <w:lang w:val="en-US"/>
              </w:rPr>
              <w:t xml:space="preserve">What figure is this? </w:t>
            </w:r>
            <w:r w:rsidRPr="00AF435B">
              <w:rPr>
                <w:rFonts w:ascii="Arial" w:hAnsi="Arial" w:cs="Arial"/>
                <w:sz w:val="18"/>
              </w:rPr>
              <w:t>It’s a…</w:t>
            </w:r>
          </w:p>
          <w:p w:rsidR="00E3279F" w:rsidRPr="00AF435B" w:rsidRDefault="00E3279F" w:rsidP="00AF435B">
            <w:pPr>
              <w:spacing w:after="0" w:line="240" w:lineRule="auto"/>
              <w:rPr>
                <w:rFonts w:ascii="Arial" w:hAnsi="Arial" w:cs="Arial"/>
                <w:sz w:val="18"/>
                <w:lang w:val="es-ES"/>
              </w:rPr>
            </w:pPr>
            <w:r w:rsidRPr="00AF435B">
              <w:rPr>
                <w:rFonts w:ascii="Arial" w:hAnsi="Arial" w:cs="Arial"/>
                <w:sz w:val="18"/>
                <w:lang w:val="es-ES"/>
              </w:rPr>
              <w:t>Circle</w:t>
            </w:r>
          </w:p>
          <w:p w:rsidR="00E3279F" w:rsidRPr="00AF435B" w:rsidRDefault="00E3279F" w:rsidP="00AF435B">
            <w:pPr>
              <w:spacing w:after="0" w:line="240" w:lineRule="auto"/>
              <w:rPr>
                <w:rFonts w:ascii="Arial" w:hAnsi="Arial" w:cs="Arial"/>
                <w:sz w:val="18"/>
                <w:lang w:val="es-ES"/>
              </w:rPr>
            </w:pPr>
          </w:p>
          <w:p w:rsidR="00E3279F" w:rsidRPr="00AF435B" w:rsidRDefault="00E3279F" w:rsidP="00AF435B">
            <w:pPr>
              <w:spacing w:after="0" w:line="240" w:lineRule="auto"/>
              <w:rPr>
                <w:rFonts w:ascii="Arial" w:hAnsi="Arial" w:cs="Arial"/>
                <w:b/>
                <w:sz w:val="18"/>
              </w:rPr>
            </w:pPr>
            <w:r w:rsidRPr="00AF435B">
              <w:rPr>
                <w:rFonts w:ascii="Arial" w:hAnsi="Arial" w:cs="Arial"/>
                <w:b/>
                <w:sz w:val="18"/>
              </w:rPr>
              <w:t>Los números.</w:t>
            </w:r>
          </w:p>
          <w:p w:rsidR="00E3279F" w:rsidRPr="00AF435B" w:rsidRDefault="00E3279F" w:rsidP="00AF435B">
            <w:pPr>
              <w:spacing w:after="0" w:line="240" w:lineRule="auto"/>
              <w:rPr>
                <w:lang w:val="en-US"/>
              </w:rPr>
            </w:pPr>
            <w:r w:rsidRPr="00AF435B">
              <w:rPr>
                <w:rFonts w:ascii="Arial" w:hAnsi="Arial" w:cs="Arial"/>
                <w:sz w:val="18"/>
                <w:lang w:val="en-US"/>
              </w:rPr>
              <w:t>What number is this?Write number…</w:t>
            </w:r>
          </w:p>
        </w:tc>
        <w:tc>
          <w:tcPr>
            <w:tcW w:w="929"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E3279F" w:rsidRPr="00AF435B" w:rsidRDefault="00E3279F" w:rsidP="00AF435B">
            <w:pPr>
              <w:spacing w:after="0" w:line="240" w:lineRule="auto"/>
              <w:rPr>
                <w:rFonts w:ascii="Arial" w:hAnsi="Arial" w:cs="Arial"/>
                <w:sz w:val="18"/>
                <w:szCs w:val="18"/>
                <w:lang w:val="es-ES"/>
              </w:rPr>
            </w:pP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Demuestra con gestos y movimientos comprensión de canciones, rimas y rondas infantiles</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s-AR"/>
              </w:rPr>
            </w:pPr>
            <w:r w:rsidRPr="00AF435B">
              <w:rPr>
                <w:rFonts w:ascii="Arial" w:hAnsi="Arial" w:cs="Arial"/>
                <w:b/>
                <w:sz w:val="18"/>
                <w:lang w:val="es-AR"/>
              </w:rPr>
              <w:t>Acciones de clase</w:t>
            </w:r>
          </w:p>
          <w:p w:rsidR="00E3279F" w:rsidRPr="00AF435B" w:rsidRDefault="00E3279F" w:rsidP="00AF435B">
            <w:pPr>
              <w:spacing w:after="0" w:line="240" w:lineRule="auto"/>
              <w:rPr>
                <w:rFonts w:ascii="Arial" w:hAnsi="Arial" w:cs="Arial"/>
                <w:sz w:val="18"/>
              </w:rPr>
            </w:pPr>
            <w:r w:rsidRPr="00AF435B">
              <w:rPr>
                <w:rFonts w:ascii="Arial" w:hAnsi="Arial" w:cs="Arial"/>
                <w:sz w:val="18"/>
              </w:rPr>
              <w:t>Silence please</w:t>
            </w:r>
          </w:p>
          <w:p w:rsidR="00E3279F" w:rsidRPr="00AF435B" w:rsidRDefault="00E3279F" w:rsidP="00AF435B">
            <w:pPr>
              <w:spacing w:after="0" w:line="240" w:lineRule="auto"/>
              <w:rPr>
                <w:rFonts w:ascii="Arial" w:hAnsi="Arial" w:cs="Arial"/>
                <w:sz w:val="18"/>
              </w:rPr>
            </w:pPr>
            <w:r w:rsidRPr="00AF435B">
              <w:rPr>
                <w:rFonts w:ascii="Arial" w:hAnsi="Arial" w:cs="Arial"/>
                <w:sz w:val="18"/>
              </w:rPr>
              <w:t>Sit down</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Good</w:t>
            </w:r>
          </w:p>
          <w:p w:rsidR="00E3279F" w:rsidRPr="00AF435B" w:rsidRDefault="00E3279F" w:rsidP="00AF435B">
            <w:pPr>
              <w:spacing w:after="0" w:line="240" w:lineRule="auto"/>
              <w:rPr>
                <w:lang w:val="en-US"/>
              </w:rPr>
            </w:pP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Lugares.</w:t>
            </w:r>
          </w:p>
          <w:p w:rsidR="00E3279F" w:rsidRPr="00AF435B" w:rsidRDefault="00E3279F" w:rsidP="00AF435B">
            <w:pPr>
              <w:spacing w:after="0" w:line="240" w:lineRule="auto"/>
              <w:rPr>
                <w:lang w:val="en-US"/>
              </w:rPr>
            </w:pPr>
            <w:r w:rsidRPr="00AF435B">
              <w:rPr>
                <w:rFonts w:ascii="Arial" w:hAnsi="Arial" w:cs="Arial"/>
                <w:sz w:val="18"/>
                <w:lang w:val="en-US"/>
              </w:rPr>
              <w:t>Where are you?  I’m at...</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Refuerza con gestos lo que dice para hacerse  entender</w:t>
            </w:r>
          </w:p>
        </w:tc>
        <w:tc>
          <w:tcPr>
            <w:tcW w:w="647"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Salón de clase.</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is this? It’s a…</w:t>
            </w:r>
          </w:p>
          <w:p w:rsidR="00E3279F" w:rsidRPr="00AF435B" w:rsidRDefault="00E3279F" w:rsidP="00AF435B">
            <w:pPr>
              <w:spacing w:after="0" w:line="240" w:lineRule="auto"/>
              <w:rPr>
                <w:lang w:val="en-US"/>
              </w:rPr>
            </w:pPr>
            <w:r w:rsidRPr="00AF435B">
              <w:rPr>
                <w:rFonts w:ascii="Arial" w:hAnsi="Arial" w:cs="Arial"/>
                <w:sz w:val="18"/>
                <w:lang w:val="en-US"/>
              </w:rPr>
              <w:t>Crayon – Pencil – Table – Board</w:t>
            </w:r>
          </w:p>
        </w:tc>
        <w:tc>
          <w:tcPr>
            <w:tcW w:w="929"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3</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4</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Recita y canta rimas, poemas y trabalenguas que comprende, con ritmo y entonación adecuados</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Días y meses.</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day is it? It’s…What moth is it?  It’s…</w:t>
            </w:r>
          </w:p>
          <w:p w:rsidR="00E3279F" w:rsidRPr="00AF435B" w:rsidRDefault="00E3279F" w:rsidP="00AF435B">
            <w:pPr>
              <w:spacing w:after="0" w:line="240" w:lineRule="auto"/>
              <w:rPr>
                <w:rFonts w:ascii="Arial" w:hAnsi="Arial" w:cs="Arial"/>
                <w:sz w:val="18"/>
                <w:lang w:val="en-US"/>
              </w:rPr>
            </w:pP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La familia.</w:t>
            </w:r>
          </w:p>
          <w:p w:rsidR="00E3279F" w:rsidRPr="00AF435B" w:rsidRDefault="00E3279F" w:rsidP="00AF435B">
            <w:pPr>
              <w:spacing w:after="0" w:line="240" w:lineRule="auto"/>
              <w:rPr>
                <w:lang w:val="en-US"/>
              </w:rPr>
            </w:pPr>
            <w:r w:rsidRPr="00AF435B">
              <w:rPr>
                <w:rFonts w:ascii="Arial" w:hAnsi="Arial" w:cs="Arial"/>
                <w:sz w:val="18"/>
                <w:lang w:val="en-US"/>
              </w:rPr>
              <w:t>This is my …</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4</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Sigue instrucciones relacionadas con actividades de clase y recreativas propuestas por el profesor</w:t>
            </w:r>
          </w:p>
        </w:tc>
        <w:tc>
          <w:tcPr>
            <w:tcW w:w="647" w:type="pct"/>
            <w:tcBorders>
              <w:left w:val="single" w:sz="4" w:space="0" w:color="auto"/>
              <w:righ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Prendas de vestir.</w:t>
            </w:r>
          </w:p>
          <w:p w:rsidR="00E3279F" w:rsidRPr="00AF435B" w:rsidRDefault="00E3279F" w:rsidP="00AF435B">
            <w:pPr>
              <w:spacing w:after="0" w:line="240" w:lineRule="auto"/>
              <w:rPr>
                <w:rFonts w:ascii="Arial" w:hAnsi="Arial" w:cs="Arial"/>
                <w:sz w:val="18"/>
              </w:rPr>
            </w:pPr>
            <w:r w:rsidRPr="00AF435B">
              <w:rPr>
                <w:rFonts w:ascii="Arial" w:hAnsi="Arial" w:cs="Arial"/>
                <w:sz w:val="18"/>
                <w:lang w:val="en-US"/>
              </w:rPr>
              <w:t xml:space="preserve">What are you wearing?  </w:t>
            </w:r>
            <w:r w:rsidRPr="00AF435B">
              <w:rPr>
                <w:rFonts w:ascii="Arial" w:hAnsi="Arial" w:cs="Arial"/>
                <w:sz w:val="18"/>
              </w:rPr>
              <w:t>I’m wearing…</w:t>
            </w:r>
          </w:p>
          <w:p w:rsidR="00E3279F" w:rsidRPr="00AF435B" w:rsidRDefault="00E3279F"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E3279F" w:rsidRPr="00AF435B" w:rsidRDefault="00E3279F" w:rsidP="00AF435B">
            <w:pPr>
              <w:spacing w:after="0" w:line="240" w:lineRule="auto"/>
              <w:rPr>
                <w:lang w:val="en-US"/>
              </w:rPr>
            </w:pPr>
            <w:r w:rsidRPr="00AF435B">
              <w:rPr>
                <w:rFonts w:ascii="Arial" w:hAnsi="Arial" w:cs="Arial"/>
                <w:sz w:val="18"/>
                <w:lang w:val="en-US"/>
              </w:rPr>
              <w:t>How are you?  I’m … Are you…? Yes / No…</w:t>
            </w:r>
          </w:p>
        </w:tc>
        <w:tc>
          <w:tcPr>
            <w:tcW w:w="929" w:type="pct"/>
            <w:tcBorders>
              <w:left w:val="single" w:sz="4" w:space="0" w:color="auto"/>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4</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E3279F" w:rsidRPr="00AF435B" w:rsidRDefault="00E3279F" w:rsidP="00AF435B">
            <w:pPr>
              <w:spacing w:after="0" w:line="240" w:lineRule="auto"/>
              <w:rPr>
                <w:rFonts w:ascii="Arial" w:hAnsi="Arial" w:cs="Arial"/>
                <w:sz w:val="18"/>
                <w:szCs w:val="18"/>
                <w:lang w:val="es-ES"/>
              </w:rPr>
            </w:pPr>
          </w:p>
        </w:tc>
      </w:tr>
    </w:tbl>
    <w:p w:rsidR="00E3279F" w:rsidRDefault="00E3279F" w:rsidP="00E3279F">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031"/>
        <w:gridCol w:w="3498"/>
      </w:tblGrid>
      <w:tr w:rsidR="00E3279F" w:rsidTr="00AF435B">
        <w:tc>
          <w:tcPr>
            <w:tcW w:w="5000" w:type="pct"/>
            <w:gridSpan w:val="6"/>
            <w:tcBorders>
              <w:right w:val="single" w:sz="4" w:space="0" w:color="auto"/>
            </w:tcBorders>
          </w:tcPr>
          <w:p w:rsidR="00E3279F" w:rsidRPr="00AF435B" w:rsidRDefault="00E3279F" w:rsidP="00AF435B">
            <w:pPr>
              <w:spacing w:after="0" w:line="240" w:lineRule="auto"/>
              <w:jc w:val="center"/>
              <w:rPr>
                <w:b/>
                <w:lang w:val="es-ES"/>
              </w:rPr>
            </w:pPr>
            <w:r w:rsidRPr="00AF435B">
              <w:rPr>
                <w:b/>
                <w:lang w:val="es-ES"/>
              </w:rPr>
              <w:t>PRIMERO</w:t>
            </w:r>
          </w:p>
        </w:tc>
      </w:tr>
      <w:tr w:rsidR="00E3279F" w:rsidTr="00AF435B">
        <w:tc>
          <w:tcPr>
            <w:tcW w:w="865" w:type="pct"/>
            <w:vMerge w:val="restart"/>
            <w:tcBorders>
              <w:right w:val="single" w:sz="4" w:space="0" w:color="auto"/>
            </w:tcBorders>
          </w:tcPr>
          <w:p w:rsidR="00E3279F" w:rsidRPr="00AF435B" w:rsidRDefault="00E3279F" w:rsidP="00AF435B">
            <w:pPr>
              <w:spacing w:after="0" w:line="240" w:lineRule="auto"/>
              <w:rPr>
                <w:lang w:val="es-ES"/>
              </w:rPr>
            </w:pPr>
          </w:p>
          <w:p w:rsidR="00E3279F" w:rsidRPr="00AF435B" w:rsidRDefault="00E3279F" w:rsidP="00AF435B">
            <w:pPr>
              <w:spacing w:after="0" w:line="240" w:lineRule="auto"/>
              <w:rPr>
                <w:lang w:val="es-ES"/>
              </w:rPr>
            </w:pPr>
            <w:r w:rsidRPr="00AF435B">
              <w:rPr>
                <w:lang w:val="es-ES"/>
              </w:rPr>
              <w:lastRenderedPageBreak/>
              <w:t>Contenidos</w:t>
            </w:r>
          </w:p>
        </w:tc>
        <w:tc>
          <w:tcPr>
            <w:tcW w:w="849" w:type="pct"/>
            <w:tcBorders>
              <w:right w:val="single" w:sz="4" w:space="0" w:color="auto"/>
            </w:tcBorders>
          </w:tcPr>
          <w:p w:rsidR="00E3279F" w:rsidRPr="00AF435B" w:rsidRDefault="00E3279F" w:rsidP="00AF435B">
            <w:pPr>
              <w:spacing w:after="0" w:line="240" w:lineRule="auto"/>
              <w:rPr>
                <w:lang w:val="es-ES"/>
              </w:rPr>
            </w:pPr>
            <w:r w:rsidRPr="00AF435B">
              <w:rPr>
                <w:lang w:val="es-ES"/>
              </w:rPr>
              <w:lastRenderedPageBreak/>
              <w:t>Conceptuales</w:t>
            </w:r>
          </w:p>
        </w:tc>
        <w:tc>
          <w:tcPr>
            <w:tcW w:w="612" w:type="pct"/>
            <w:tcBorders>
              <w:left w:val="single" w:sz="4" w:space="0" w:color="auto"/>
            </w:tcBorders>
          </w:tcPr>
          <w:p w:rsidR="00E3279F" w:rsidRPr="00AF435B" w:rsidRDefault="00E3279F"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E3279F" w:rsidRPr="00AF435B" w:rsidRDefault="00E3279F" w:rsidP="00AF435B">
            <w:pPr>
              <w:spacing w:after="0" w:line="240" w:lineRule="auto"/>
              <w:rPr>
                <w:lang w:val="es-ES"/>
              </w:rPr>
            </w:pPr>
            <w:r w:rsidRPr="00AF435B">
              <w:rPr>
                <w:lang w:val="es-ES"/>
              </w:rPr>
              <w:t>Procedimentales</w:t>
            </w:r>
          </w:p>
        </w:tc>
        <w:tc>
          <w:tcPr>
            <w:tcW w:w="579" w:type="pct"/>
            <w:tcBorders>
              <w:left w:val="single" w:sz="4" w:space="0" w:color="auto"/>
            </w:tcBorders>
          </w:tcPr>
          <w:p w:rsidR="00E3279F" w:rsidRPr="00AF435B" w:rsidRDefault="00E3279F" w:rsidP="00AF435B">
            <w:pPr>
              <w:spacing w:after="0" w:line="240" w:lineRule="auto"/>
              <w:rPr>
                <w:lang w:val="es-ES"/>
              </w:rPr>
            </w:pPr>
            <w:r w:rsidRPr="00AF435B">
              <w:rPr>
                <w:lang w:val="es-ES"/>
              </w:rPr>
              <w:t>Temas</w:t>
            </w:r>
          </w:p>
        </w:tc>
        <w:tc>
          <w:tcPr>
            <w:tcW w:w="997" w:type="pct"/>
            <w:tcBorders>
              <w:right w:val="single" w:sz="4" w:space="0" w:color="auto"/>
            </w:tcBorders>
          </w:tcPr>
          <w:p w:rsidR="00E3279F" w:rsidRPr="00AF435B" w:rsidRDefault="00E3279F" w:rsidP="00AF435B">
            <w:pPr>
              <w:spacing w:after="0" w:line="240" w:lineRule="auto"/>
              <w:rPr>
                <w:lang w:val="es-ES"/>
              </w:rPr>
            </w:pPr>
            <w:r w:rsidRPr="00AF435B">
              <w:rPr>
                <w:lang w:val="es-ES"/>
              </w:rPr>
              <w:t>Actitudinales</w:t>
            </w:r>
          </w:p>
        </w:tc>
      </w:tr>
      <w:tr w:rsidR="00721403" w:rsidTr="00AF435B">
        <w:tc>
          <w:tcPr>
            <w:tcW w:w="865" w:type="pct"/>
            <w:vMerge/>
            <w:tcBorders>
              <w:right w:val="single" w:sz="4" w:space="0" w:color="auto"/>
            </w:tcBorders>
          </w:tcPr>
          <w:p w:rsidR="00721403" w:rsidRPr="00AF435B" w:rsidRDefault="00721403" w:rsidP="00AF435B">
            <w:pPr>
              <w:spacing w:after="0" w:line="240" w:lineRule="auto"/>
              <w:rPr>
                <w:lang w:val="es-ES"/>
              </w:rPr>
            </w:pPr>
          </w:p>
        </w:tc>
        <w:tc>
          <w:tcPr>
            <w:tcW w:w="849" w:type="pct"/>
            <w:tcBorders>
              <w:right w:val="single" w:sz="4" w:space="0" w:color="auto"/>
            </w:tcBorders>
          </w:tcPr>
          <w:p w:rsidR="00721403" w:rsidRPr="00AF435B" w:rsidRDefault="00721403"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721403" w:rsidRPr="00AF435B" w:rsidRDefault="00310D4F" w:rsidP="00AF435B">
            <w:pPr>
              <w:autoSpaceDE w:val="0"/>
              <w:autoSpaceDN w:val="0"/>
              <w:adjustRightInd w:val="0"/>
              <w:spacing w:after="0" w:line="240" w:lineRule="auto"/>
              <w:rPr>
                <w:rFonts w:ascii="Tahoma" w:hAnsi="Tahoma" w:cs="Tahoma"/>
                <w:b/>
                <w:color w:val="272425"/>
                <w:sz w:val="18"/>
                <w:szCs w:val="18"/>
                <w:lang w:val="es-AR"/>
              </w:rPr>
            </w:pPr>
            <w:r>
              <w:rPr>
                <w:rFonts w:ascii="Tahoma" w:hAnsi="Tahoma" w:cs="Tahoma"/>
                <w:color w:val="272425"/>
                <w:sz w:val="18"/>
                <w:szCs w:val="18"/>
                <w:lang w:val="es-AR"/>
              </w:rPr>
              <w:t>Reconoce cuando le hablan en inglés y reacciona</w:t>
            </w:r>
            <w:r w:rsidR="00721403" w:rsidRPr="00AF435B">
              <w:rPr>
                <w:rFonts w:ascii="Tahoma" w:hAnsi="Tahoma" w:cs="Tahoma"/>
                <w:color w:val="272425"/>
                <w:sz w:val="18"/>
                <w:szCs w:val="18"/>
                <w:lang w:val="es-AR"/>
              </w:rPr>
              <w:t xml:space="preserve"> de manera verbal y no verbal</w:t>
            </w:r>
          </w:p>
          <w:p w:rsidR="00721403" w:rsidRPr="00AF435B" w:rsidRDefault="00721403" w:rsidP="00AF435B">
            <w:pPr>
              <w:autoSpaceDE w:val="0"/>
              <w:autoSpaceDN w:val="0"/>
              <w:adjustRightInd w:val="0"/>
              <w:spacing w:after="0" w:line="240" w:lineRule="auto"/>
              <w:rPr>
                <w:rFonts w:cs="Tahoma"/>
                <w:color w:val="272525"/>
                <w:lang w:val="es-AR"/>
              </w:rPr>
            </w:pPr>
          </w:p>
        </w:tc>
        <w:tc>
          <w:tcPr>
            <w:tcW w:w="612" w:type="pct"/>
            <w:vMerge w:val="restart"/>
            <w:tcBorders>
              <w:left w:val="single" w:sz="4" w:space="0" w:color="auto"/>
            </w:tcBorders>
          </w:tcPr>
          <w:p w:rsidR="00721403" w:rsidRPr="00AF435B" w:rsidRDefault="00721403" w:rsidP="00AF435B">
            <w:pPr>
              <w:spacing w:after="0" w:line="240" w:lineRule="auto"/>
              <w:rPr>
                <w:rFonts w:ascii="Arial" w:hAnsi="Arial" w:cs="Arial"/>
                <w:b/>
                <w:sz w:val="18"/>
                <w:lang w:val="es-AR"/>
              </w:rPr>
            </w:pPr>
            <w:r w:rsidRPr="00AF435B">
              <w:rPr>
                <w:rFonts w:ascii="Arial" w:hAnsi="Arial" w:cs="Arial"/>
                <w:b/>
                <w:sz w:val="18"/>
                <w:lang w:val="es-AR"/>
              </w:rPr>
              <w:t>Acciones de clase</w:t>
            </w:r>
          </w:p>
          <w:p w:rsidR="00721403" w:rsidRPr="00AF435B" w:rsidRDefault="00721403" w:rsidP="00AF435B">
            <w:pPr>
              <w:spacing w:after="0" w:line="240" w:lineRule="auto"/>
              <w:rPr>
                <w:rFonts w:ascii="Arial" w:hAnsi="Arial" w:cs="Arial"/>
                <w:sz w:val="18"/>
              </w:rPr>
            </w:pPr>
            <w:r w:rsidRPr="00AF435B">
              <w:rPr>
                <w:rFonts w:ascii="Arial" w:hAnsi="Arial" w:cs="Arial"/>
                <w:sz w:val="18"/>
              </w:rPr>
              <w:t>Present  - (I’m here)</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Listen to me – Stand  up</w:t>
            </w:r>
          </w:p>
          <w:p w:rsidR="00721403" w:rsidRPr="00AF435B" w:rsidRDefault="00721403" w:rsidP="00AF435B">
            <w:pPr>
              <w:spacing w:after="0" w:line="240" w:lineRule="auto"/>
              <w:rPr>
                <w:rFonts w:ascii="Arial" w:hAnsi="Arial" w:cs="Arial"/>
                <w:sz w:val="18"/>
                <w:lang w:val="en-US"/>
              </w:rPr>
            </w:pPr>
          </w:p>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Días y meses.</w:t>
            </w:r>
          </w:p>
          <w:p w:rsidR="00721403" w:rsidRPr="00C0278B" w:rsidRDefault="00721403" w:rsidP="00AF435B">
            <w:pPr>
              <w:spacing w:after="0" w:line="240" w:lineRule="auto"/>
              <w:rPr>
                <w:rFonts w:ascii="Arial" w:hAnsi="Arial" w:cs="Arial"/>
                <w:sz w:val="18"/>
              </w:rPr>
            </w:pPr>
            <w:r w:rsidRPr="00AF435B">
              <w:rPr>
                <w:rFonts w:ascii="Arial" w:hAnsi="Arial" w:cs="Arial"/>
                <w:sz w:val="18"/>
                <w:lang w:val="en-US"/>
              </w:rPr>
              <w:t xml:space="preserve">What day is it? It’s…What moth is it?  </w:t>
            </w:r>
            <w:r w:rsidRPr="00C0278B">
              <w:rPr>
                <w:rFonts w:ascii="Arial" w:hAnsi="Arial" w:cs="Arial"/>
                <w:sz w:val="18"/>
              </w:rPr>
              <w:t>It’s…</w:t>
            </w:r>
          </w:p>
          <w:p w:rsidR="00721403" w:rsidRPr="00C0278B" w:rsidRDefault="00721403" w:rsidP="00AF435B">
            <w:pPr>
              <w:spacing w:after="0" w:line="240" w:lineRule="auto"/>
              <w:rPr>
                <w:rFonts w:ascii="Arial" w:hAnsi="Arial" w:cs="Arial"/>
                <w:sz w:val="18"/>
              </w:rPr>
            </w:pPr>
          </w:p>
          <w:p w:rsidR="00721403" w:rsidRPr="00C0278B" w:rsidRDefault="00721403" w:rsidP="00AF435B">
            <w:pPr>
              <w:spacing w:after="0" w:line="240" w:lineRule="auto"/>
              <w:rPr>
                <w:rFonts w:ascii="Arial" w:hAnsi="Arial" w:cs="Arial"/>
                <w:b/>
                <w:sz w:val="18"/>
              </w:rPr>
            </w:pPr>
            <w:r w:rsidRPr="00C0278B">
              <w:rPr>
                <w:rFonts w:ascii="Arial" w:hAnsi="Arial" w:cs="Arial"/>
                <w:b/>
                <w:sz w:val="18"/>
              </w:rPr>
              <w:t>Verbo TO BE</w:t>
            </w:r>
          </w:p>
          <w:p w:rsidR="00721403" w:rsidRPr="00C0278B" w:rsidRDefault="00FA052A" w:rsidP="00AF435B">
            <w:pPr>
              <w:spacing w:after="0" w:line="240" w:lineRule="auto"/>
              <w:rPr>
                <w:rFonts w:ascii="Arial" w:hAnsi="Arial" w:cs="Arial"/>
                <w:sz w:val="18"/>
              </w:rPr>
            </w:pPr>
            <w:r w:rsidRPr="00C0278B">
              <w:rPr>
                <w:rFonts w:ascii="Arial" w:hAnsi="Arial" w:cs="Arial"/>
                <w:sz w:val="18"/>
              </w:rPr>
              <w:t>A</w:t>
            </w:r>
            <w:r w:rsidR="00721403" w:rsidRPr="00C0278B">
              <w:rPr>
                <w:rFonts w:ascii="Arial" w:hAnsi="Arial" w:cs="Arial"/>
                <w:sz w:val="18"/>
              </w:rPr>
              <w:t>re</w:t>
            </w:r>
          </w:p>
          <w:p w:rsidR="00FA052A" w:rsidRPr="00C0278B" w:rsidRDefault="00FA052A" w:rsidP="00AF435B">
            <w:pPr>
              <w:spacing w:after="0" w:line="240" w:lineRule="auto"/>
              <w:rPr>
                <w:rFonts w:ascii="Arial" w:hAnsi="Arial" w:cs="Arial"/>
                <w:sz w:val="18"/>
              </w:rPr>
            </w:pPr>
          </w:p>
          <w:p w:rsidR="00FA052A" w:rsidRPr="00C0278B" w:rsidRDefault="00FA052A" w:rsidP="00AF435B">
            <w:pPr>
              <w:spacing w:after="0" w:line="240" w:lineRule="auto"/>
              <w:rPr>
                <w:rFonts w:ascii="Arial" w:hAnsi="Arial" w:cs="Arial"/>
                <w:b/>
                <w:sz w:val="18"/>
              </w:rPr>
            </w:pPr>
            <w:r w:rsidRPr="00C0278B">
              <w:rPr>
                <w:rFonts w:ascii="Arial" w:hAnsi="Arial" w:cs="Arial"/>
                <w:b/>
                <w:sz w:val="18"/>
              </w:rPr>
              <w:t>Pronombres Personales</w:t>
            </w:r>
          </w:p>
          <w:p w:rsidR="00FA052A" w:rsidRPr="00C0278B" w:rsidRDefault="00FA052A" w:rsidP="00AF435B">
            <w:pPr>
              <w:spacing w:after="0" w:line="240" w:lineRule="auto"/>
              <w:rPr>
                <w:rFonts w:ascii="Arial" w:hAnsi="Arial" w:cs="Arial"/>
                <w:sz w:val="18"/>
              </w:rPr>
            </w:pPr>
            <w:r w:rsidRPr="00C0278B">
              <w:rPr>
                <w:rFonts w:ascii="Arial" w:hAnsi="Arial" w:cs="Arial"/>
                <w:sz w:val="18"/>
              </w:rPr>
              <w:t>You</w:t>
            </w:r>
          </w:p>
          <w:p w:rsidR="00FA052A" w:rsidRPr="00C0278B" w:rsidRDefault="00FA052A" w:rsidP="00AF435B">
            <w:pPr>
              <w:spacing w:after="0" w:line="240" w:lineRule="auto"/>
              <w:rPr>
                <w:rFonts w:ascii="Arial" w:hAnsi="Arial" w:cs="Arial"/>
                <w:sz w:val="18"/>
              </w:rPr>
            </w:pPr>
          </w:p>
          <w:p w:rsidR="00FA052A" w:rsidRPr="00AF435B" w:rsidRDefault="00FA052A"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FA052A" w:rsidRPr="00AF435B" w:rsidRDefault="00FA052A" w:rsidP="00AF435B">
            <w:pPr>
              <w:spacing w:after="0" w:line="240" w:lineRule="auto"/>
              <w:rPr>
                <w:rFonts w:ascii="Arial" w:hAnsi="Arial" w:cs="Arial"/>
                <w:sz w:val="18"/>
                <w:lang w:val="en-US"/>
              </w:rPr>
            </w:pPr>
            <w:r w:rsidRPr="00C0278B">
              <w:rPr>
                <w:rFonts w:ascii="Arial" w:hAnsi="Arial" w:cs="Arial"/>
                <w:sz w:val="18"/>
                <w:lang w:val="en-US"/>
              </w:rPr>
              <w:t xml:space="preserve">How are you?  </w:t>
            </w:r>
            <w:r w:rsidRPr="00AF435B">
              <w:rPr>
                <w:rFonts w:ascii="Arial" w:hAnsi="Arial" w:cs="Arial"/>
                <w:sz w:val="18"/>
                <w:lang w:val="en-US"/>
              </w:rPr>
              <w:t>I’m … Are you…? Yes / No… Angry – Sick – Fine</w:t>
            </w:r>
          </w:p>
        </w:tc>
        <w:tc>
          <w:tcPr>
            <w:tcW w:w="1098" w:type="pct"/>
            <w:tcBorders>
              <w:right w:val="single" w:sz="4" w:space="0" w:color="auto"/>
            </w:tcBorders>
          </w:tcPr>
          <w:p w:rsidR="00721403" w:rsidRPr="00AF435B" w:rsidRDefault="00721403"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721403"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Relaciona</w:t>
            </w:r>
            <w:r w:rsidR="00721403" w:rsidRPr="00AF435B">
              <w:rPr>
                <w:rFonts w:ascii="Tahoma" w:hAnsi="Tahoma" w:cs="Tahoma"/>
                <w:color w:val="272425"/>
                <w:sz w:val="18"/>
                <w:szCs w:val="18"/>
                <w:lang w:val="es-AR"/>
              </w:rPr>
              <w:t xml:space="preserve"> ilustraciones con oraciones simples</w:t>
            </w:r>
          </w:p>
          <w:p w:rsidR="00721403" w:rsidRPr="00AF435B" w:rsidRDefault="00721403" w:rsidP="00AF435B">
            <w:pPr>
              <w:autoSpaceDE w:val="0"/>
              <w:autoSpaceDN w:val="0"/>
              <w:adjustRightInd w:val="0"/>
              <w:spacing w:after="0" w:line="240" w:lineRule="auto"/>
              <w:rPr>
                <w:rFonts w:ascii="Tahoma" w:hAnsi="Tahoma" w:cs="Tahoma"/>
                <w:color w:val="272425"/>
                <w:sz w:val="18"/>
                <w:szCs w:val="18"/>
                <w:lang w:val="es-AR"/>
              </w:rPr>
            </w:pPr>
          </w:p>
          <w:p w:rsidR="00721403" w:rsidRPr="00AF435B" w:rsidRDefault="00721403" w:rsidP="00310D4F">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w:t>
            </w:r>
            <w:r w:rsidR="00310D4F">
              <w:rPr>
                <w:rFonts w:ascii="Tahoma" w:hAnsi="Tahoma" w:cs="Tahoma"/>
                <w:color w:val="272425"/>
                <w:sz w:val="18"/>
                <w:szCs w:val="18"/>
                <w:lang w:val="es-AR"/>
              </w:rPr>
              <w:t>onde</w:t>
            </w:r>
            <w:r w:rsidRPr="00AF435B">
              <w:rPr>
                <w:rFonts w:ascii="Tahoma" w:hAnsi="Tahoma" w:cs="Tahoma"/>
                <w:color w:val="272425"/>
                <w:sz w:val="18"/>
                <w:szCs w:val="18"/>
                <w:lang w:val="es-AR"/>
              </w:rPr>
              <w:t xml:space="preserve"> a preguntas sobre cómo </w:t>
            </w:r>
            <w:r w:rsidR="00310D4F">
              <w:rPr>
                <w:rFonts w:ascii="Tahoma" w:hAnsi="Tahoma" w:cs="Tahoma"/>
                <w:color w:val="272425"/>
                <w:sz w:val="18"/>
                <w:szCs w:val="18"/>
                <w:lang w:val="es-AR"/>
              </w:rPr>
              <w:t>s</w:t>
            </w:r>
            <w:r w:rsidRPr="00AF435B">
              <w:rPr>
                <w:rFonts w:ascii="Tahoma" w:hAnsi="Tahoma" w:cs="Tahoma"/>
                <w:color w:val="272425"/>
                <w:sz w:val="18"/>
                <w:szCs w:val="18"/>
                <w:lang w:val="es-AR"/>
              </w:rPr>
              <w:t>e siento</w:t>
            </w:r>
          </w:p>
        </w:tc>
        <w:tc>
          <w:tcPr>
            <w:tcW w:w="579" w:type="pct"/>
            <w:tcBorders>
              <w:lef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Prendas de vestir.</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What are you wearing?  I’m wearing… Dress – Tee shirt – Pants </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Shoes</w:t>
            </w:r>
          </w:p>
          <w:p w:rsidR="00721403" w:rsidRPr="00AF435B" w:rsidRDefault="00721403" w:rsidP="00AF435B">
            <w:pPr>
              <w:spacing w:after="0" w:line="240" w:lineRule="auto"/>
              <w:rPr>
                <w:rFonts w:ascii="Arial" w:hAnsi="Arial" w:cs="Arial"/>
                <w:sz w:val="18"/>
                <w:lang w:val="en-US"/>
              </w:rPr>
            </w:pPr>
            <w:r w:rsidRPr="00AF435B">
              <w:rPr>
                <w:rFonts w:ascii="Arial" w:hAnsi="Arial" w:cs="Arial"/>
                <w:b/>
                <w:sz w:val="18"/>
                <w:lang w:val="en-US"/>
              </w:rPr>
              <w:t>Frutas</w:t>
            </w:r>
            <w:r w:rsidRPr="00AF435B">
              <w:rPr>
                <w:rFonts w:ascii="Arial" w:hAnsi="Arial" w:cs="Arial"/>
                <w:sz w:val="18"/>
                <w:lang w:val="en-US"/>
              </w:rPr>
              <w:t>.</w:t>
            </w:r>
          </w:p>
          <w:p w:rsidR="00721403" w:rsidRPr="00A46CF7" w:rsidRDefault="00721403" w:rsidP="00AF435B">
            <w:pPr>
              <w:spacing w:after="0" w:line="240" w:lineRule="auto"/>
              <w:rPr>
                <w:rFonts w:ascii="Arial" w:hAnsi="Arial" w:cs="Arial"/>
                <w:sz w:val="18"/>
                <w:lang w:val="en-IN"/>
              </w:rPr>
            </w:pPr>
            <w:r w:rsidRPr="00AF435B">
              <w:rPr>
                <w:rFonts w:ascii="Arial" w:hAnsi="Arial" w:cs="Arial"/>
                <w:sz w:val="18"/>
                <w:lang w:val="en-US"/>
              </w:rPr>
              <w:t>What fruit do you like? I like… Lemon</w:t>
            </w:r>
            <w:r w:rsidRPr="00A46CF7">
              <w:rPr>
                <w:rFonts w:ascii="Arial" w:hAnsi="Arial" w:cs="Arial"/>
                <w:sz w:val="18"/>
                <w:lang w:val="en-IN"/>
              </w:rPr>
              <w:t xml:space="preserve"> – </w:t>
            </w:r>
            <w:r w:rsidRPr="00AF435B">
              <w:rPr>
                <w:rFonts w:ascii="Arial" w:hAnsi="Arial" w:cs="Arial"/>
                <w:sz w:val="18"/>
                <w:lang w:val="en-US"/>
              </w:rPr>
              <w:t>Pineapple</w:t>
            </w:r>
            <w:r w:rsidRPr="00A46CF7">
              <w:rPr>
                <w:rFonts w:ascii="Arial" w:hAnsi="Arial" w:cs="Arial"/>
                <w:sz w:val="18"/>
                <w:lang w:val="en-IN"/>
              </w:rPr>
              <w:t xml:space="preserve"> – </w:t>
            </w:r>
            <w:r w:rsidRPr="00AF435B">
              <w:rPr>
                <w:rFonts w:ascii="Arial" w:hAnsi="Arial" w:cs="Arial"/>
                <w:sz w:val="18"/>
                <w:lang w:val="en-US"/>
              </w:rPr>
              <w:t>Grapes</w:t>
            </w:r>
            <w:r w:rsidRPr="00A46CF7">
              <w:rPr>
                <w:rFonts w:ascii="Arial" w:hAnsi="Arial" w:cs="Arial"/>
                <w:sz w:val="18"/>
                <w:lang w:val="en-IN"/>
              </w:rPr>
              <w:t xml:space="preserve"> </w:t>
            </w:r>
          </w:p>
          <w:p w:rsidR="00721403" w:rsidRPr="00A46CF7" w:rsidRDefault="00721403" w:rsidP="00AF435B">
            <w:pPr>
              <w:spacing w:after="0" w:line="240" w:lineRule="auto"/>
              <w:rPr>
                <w:rFonts w:ascii="Arial" w:hAnsi="Arial" w:cs="Arial"/>
                <w:sz w:val="18"/>
                <w:lang w:val="en-IN"/>
              </w:rPr>
            </w:pPr>
            <w:r w:rsidRPr="00A46CF7">
              <w:rPr>
                <w:rFonts w:ascii="Arial" w:hAnsi="Arial" w:cs="Arial"/>
                <w:sz w:val="18"/>
                <w:lang w:val="en-IN"/>
              </w:rPr>
              <w:t xml:space="preserve">– </w:t>
            </w:r>
            <w:r w:rsidRPr="00AF435B">
              <w:rPr>
                <w:rFonts w:ascii="Arial" w:hAnsi="Arial" w:cs="Arial"/>
                <w:sz w:val="18"/>
                <w:lang w:val="en-US"/>
              </w:rPr>
              <w:t>Coconut</w:t>
            </w:r>
            <w:r w:rsidRPr="00A46CF7">
              <w:rPr>
                <w:rFonts w:ascii="Arial" w:hAnsi="Arial" w:cs="Arial"/>
                <w:sz w:val="18"/>
                <w:lang w:val="en-IN"/>
              </w:rPr>
              <w:t xml:space="preserve"> – </w:t>
            </w:r>
            <w:r w:rsidRPr="00AF435B">
              <w:rPr>
                <w:rFonts w:ascii="Arial" w:hAnsi="Arial" w:cs="Arial"/>
                <w:sz w:val="18"/>
                <w:lang w:val="en-US"/>
              </w:rPr>
              <w:t>Mango</w:t>
            </w:r>
            <w:r w:rsidRPr="00A46CF7">
              <w:rPr>
                <w:rFonts w:ascii="Arial" w:hAnsi="Arial" w:cs="Arial"/>
                <w:sz w:val="18"/>
                <w:lang w:val="en-IN"/>
              </w:rPr>
              <w:t xml:space="preserve"> – Tangerine</w:t>
            </w:r>
          </w:p>
          <w:p w:rsidR="00FA052A" w:rsidRPr="00AF435B" w:rsidRDefault="00FA052A" w:rsidP="00AF435B">
            <w:pPr>
              <w:spacing w:after="0" w:line="240" w:lineRule="auto"/>
              <w:rPr>
                <w:rFonts w:ascii="Arial" w:hAnsi="Arial" w:cs="Arial"/>
                <w:b/>
                <w:sz w:val="18"/>
                <w:lang w:val="en-US"/>
              </w:rPr>
            </w:pPr>
            <w:r w:rsidRPr="00AF435B">
              <w:rPr>
                <w:rFonts w:ascii="Arial" w:hAnsi="Arial" w:cs="Arial"/>
                <w:b/>
                <w:sz w:val="18"/>
                <w:lang w:val="en-US"/>
              </w:rPr>
              <w:t>Animales.</w:t>
            </w:r>
          </w:p>
          <w:p w:rsidR="00FA052A" w:rsidRPr="00AF435B" w:rsidRDefault="00FA052A" w:rsidP="00AF435B">
            <w:pPr>
              <w:spacing w:after="0" w:line="240" w:lineRule="auto"/>
              <w:rPr>
                <w:rFonts w:ascii="Arial" w:hAnsi="Arial" w:cs="Arial"/>
                <w:sz w:val="18"/>
                <w:lang w:val="en-US"/>
              </w:rPr>
            </w:pPr>
            <w:r w:rsidRPr="00AF435B">
              <w:rPr>
                <w:rFonts w:ascii="Arial" w:hAnsi="Arial" w:cs="Arial"/>
                <w:sz w:val="18"/>
                <w:lang w:val="en-US"/>
              </w:rPr>
              <w:t>What’s your favorite animal? It’s…</w:t>
            </w:r>
          </w:p>
          <w:p w:rsidR="00FA052A" w:rsidRPr="00AF435B" w:rsidRDefault="00FA052A" w:rsidP="00AF435B">
            <w:pPr>
              <w:spacing w:after="0" w:line="240" w:lineRule="auto"/>
              <w:rPr>
                <w:rFonts w:ascii="Arial" w:hAnsi="Arial" w:cs="Arial"/>
                <w:sz w:val="18"/>
                <w:lang w:val="en-US"/>
              </w:rPr>
            </w:pPr>
            <w:r w:rsidRPr="00AF435B">
              <w:rPr>
                <w:rFonts w:ascii="Arial" w:hAnsi="Arial" w:cs="Arial"/>
                <w:sz w:val="18"/>
                <w:lang w:val="en-US"/>
              </w:rPr>
              <w:t>Hen – Duck – Rabbit – Pig  – Cow – Fish – Horse</w:t>
            </w:r>
          </w:p>
          <w:p w:rsidR="00FA052A" w:rsidRPr="00AF435B" w:rsidRDefault="00FA052A" w:rsidP="00AF435B">
            <w:pPr>
              <w:spacing w:after="0" w:line="240" w:lineRule="auto"/>
              <w:rPr>
                <w:rFonts w:ascii="Arial" w:hAnsi="Arial" w:cs="Arial"/>
                <w:b/>
                <w:sz w:val="18"/>
                <w:lang w:val="en-US"/>
              </w:rPr>
            </w:pPr>
            <w:r w:rsidRPr="00AF435B">
              <w:rPr>
                <w:rFonts w:ascii="Arial" w:hAnsi="Arial" w:cs="Arial"/>
                <w:b/>
                <w:sz w:val="18"/>
                <w:lang w:val="en-US"/>
              </w:rPr>
              <w:t>La familia.</w:t>
            </w:r>
          </w:p>
          <w:p w:rsidR="00FA052A" w:rsidRPr="00AF435B" w:rsidRDefault="00FA052A" w:rsidP="00AF435B">
            <w:pPr>
              <w:spacing w:after="0" w:line="240" w:lineRule="auto"/>
              <w:rPr>
                <w:rFonts w:ascii="Arial" w:hAnsi="Arial" w:cs="Arial"/>
                <w:sz w:val="18"/>
                <w:lang w:val="en-US"/>
              </w:rPr>
            </w:pPr>
            <w:r w:rsidRPr="00AF435B">
              <w:rPr>
                <w:rFonts w:ascii="Arial" w:hAnsi="Arial" w:cs="Arial"/>
                <w:sz w:val="18"/>
                <w:lang w:val="en-US"/>
              </w:rPr>
              <w:t>This is my …</w:t>
            </w:r>
          </w:p>
          <w:p w:rsidR="00FA052A" w:rsidRPr="00AF435B" w:rsidRDefault="00FA052A" w:rsidP="00AF435B">
            <w:pPr>
              <w:spacing w:after="0" w:line="240" w:lineRule="auto"/>
              <w:rPr>
                <w:lang w:val="en-US"/>
              </w:rPr>
            </w:pPr>
            <w:r w:rsidRPr="00AF435B">
              <w:rPr>
                <w:rFonts w:ascii="Arial" w:hAnsi="Arial" w:cs="Arial"/>
                <w:sz w:val="18"/>
                <w:lang w:val="es-ES"/>
              </w:rPr>
              <w:t>Sister – Brother – Baby</w:t>
            </w:r>
          </w:p>
        </w:tc>
        <w:tc>
          <w:tcPr>
            <w:tcW w:w="997" w:type="pct"/>
            <w:tcBorders>
              <w:right w:val="single" w:sz="4" w:space="0" w:color="auto"/>
            </w:tcBorders>
          </w:tcPr>
          <w:p w:rsidR="00721403" w:rsidRPr="00AF435B" w:rsidRDefault="0072140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721403" w:rsidRPr="00AF435B" w:rsidRDefault="00721403"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721403" w:rsidRPr="00AF435B" w:rsidRDefault="00721403" w:rsidP="00AF435B">
            <w:pPr>
              <w:spacing w:after="0" w:line="240" w:lineRule="auto"/>
              <w:rPr>
                <w:rFonts w:ascii="Arial" w:hAnsi="Arial" w:cs="Arial"/>
                <w:sz w:val="18"/>
                <w:szCs w:val="18"/>
                <w:lang w:val="es-ES"/>
              </w:rPr>
            </w:pPr>
          </w:p>
          <w:p w:rsidR="00721403" w:rsidRPr="00AF435B" w:rsidRDefault="00721403"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721403" w:rsidTr="00AF435B">
        <w:tc>
          <w:tcPr>
            <w:tcW w:w="865" w:type="pct"/>
            <w:vMerge/>
            <w:tcBorders>
              <w:right w:val="single" w:sz="4" w:space="0" w:color="auto"/>
            </w:tcBorders>
          </w:tcPr>
          <w:p w:rsidR="00721403" w:rsidRPr="00AF435B" w:rsidRDefault="00721403" w:rsidP="00AF435B">
            <w:pPr>
              <w:spacing w:after="0" w:line="240" w:lineRule="auto"/>
              <w:rPr>
                <w:lang w:val="es-ES"/>
              </w:rPr>
            </w:pPr>
          </w:p>
        </w:tc>
        <w:tc>
          <w:tcPr>
            <w:tcW w:w="849" w:type="pct"/>
            <w:tcBorders>
              <w:right w:val="single" w:sz="4" w:space="0" w:color="auto"/>
            </w:tcBorders>
          </w:tcPr>
          <w:p w:rsidR="00721403" w:rsidRPr="00AF435B" w:rsidRDefault="00721403" w:rsidP="00AF435B">
            <w:pPr>
              <w:spacing w:after="0" w:line="240" w:lineRule="auto"/>
              <w:rPr>
                <w:lang w:val="es-ES"/>
              </w:rPr>
            </w:pPr>
          </w:p>
        </w:tc>
        <w:tc>
          <w:tcPr>
            <w:tcW w:w="612" w:type="pct"/>
            <w:vMerge/>
            <w:tcBorders>
              <w:left w:val="single" w:sz="4" w:space="0" w:color="auto"/>
            </w:tcBorders>
          </w:tcPr>
          <w:p w:rsidR="00721403" w:rsidRPr="00E3279F" w:rsidRDefault="00721403" w:rsidP="00AF435B">
            <w:pPr>
              <w:spacing w:after="0" w:line="240" w:lineRule="auto"/>
            </w:pPr>
          </w:p>
        </w:tc>
        <w:tc>
          <w:tcPr>
            <w:tcW w:w="1098" w:type="pct"/>
            <w:tcBorders>
              <w:right w:val="single" w:sz="4" w:space="0" w:color="auto"/>
            </w:tcBorders>
          </w:tcPr>
          <w:p w:rsidR="00721403" w:rsidRPr="00AF435B" w:rsidRDefault="00721403" w:rsidP="00AF435B">
            <w:pPr>
              <w:spacing w:after="0" w:line="240" w:lineRule="auto"/>
              <w:rPr>
                <w:b/>
                <w:lang w:val="es-ES"/>
              </w:rPr>
            </w:pPr>
            <w:r w:rsidRPr="00AF435B">
              <w:rPr>
                <w:b/>
                <w:lang w:val="es-ES"/>
              </w:rPr>
              <w:t>PERIODO 2</w:t>
            </w:r>
          </w:p>
          <w:p w:rsidR="0072140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Expresa</w:t>
            </w:r>
            <w:r w:rsidR="00721403" w:rsidRPr="00AF435B">
              <w:rPr>
                <w:rFonts w:ascii="Tahoma" w:hAnsi="Tahoma" w:cs="Tahoma"/>
                <w:color w:val="272425"/>
                <w:sz w:val="18"/>
                <w:szCs w:val="18"/>
                <w:lang w:val="es-AR"/>
              </w:rPr>
              <w:t xml:space="preserve"> sentimientos y estados de ánimo</w:t>
            </w:r>
          </w:p>
          <w:p w:rsidR="00721403" w:rsidRPr="00AF435B" w:rsidRDefault="00310D4F" w:rsidP="00AF435B">
            <w:pPr>
              <w:spacing w:after="0" w:line="240" w:lineRule="auto"/>
              <w:rPr>
                <w:lang w:val="es-ES"/>
              </w:rPr>
            </w:pPr>
            <w:r>
              <w:rPr>
                <w:rFonts w:ascii="Tahoma" w:hAnsi="Tahoma" w:cs="Tahoma"/>
                <w:color w:val="272425"/>
                <w:sz w:val="18"/>
                <w:szCs w:val="18"/>
                <w:lang w:val="es-AR"/>
              </w:rPr>
              <w:t>Responde</w:t>
            </w:r>
            <w:r w:rsidR="00721403" w:rsidRPr="00AF435B">
              <w:rPr>
                <w:rFonts w:ascii="Tahoma" w:hAnsi="Tahoma" w:cs="Tahoma"/>
                <w:color w:val="272425"/>
                <w:sz w:val="18"/>
                <w:szCs w:val="18"/>
                <w:lang w:val="es-AR"/>
              </w:rPr>
              <w:t xml:space="preserve"> a saludos y a despedidas</w:t>
            </w:r>
          </w:p>
        </w:tc>
        <w:tc>
          <w:tcPr>
            <w:tcW w:w="579" w:type="pct"/>
            <w:tcBorders>
              <w:left w:val="single" w:sz="4" w:space="0" w:color="auto"/>
            </w:tcBorders>
          </w:tcPr>
          <w:p w:rsidR="00721403" w:rsidRPr="00AF435B" w:rsidRDefault="00721403"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721403" w:rsidRPr="00AF435B" w:rsidRDefault="00721403" w:rsidP="00AF435B">
            <w:pPr>
              <w:spacing w:after="0" w:line="240" w:lineRule="auto"/>
              <w:rPr>
                <w:lang w:val="en-US"/>
              </w:rPr>
            </w:pPr>
            <w:r w:rsidRPr="00AF435B">
              <w:rPr>
                <w:rFonts w:ascii="Arial" w:hAnsi="Arial" w:cs="Arial"/>
                <w:sz w:val="18"/>
              </w:rPr>
              <w:t xml:space="preserve">How are you?  </w:t>
            </w:r>
            <w:r w:rsidRPr="00AF435B">
              <w:rPr>
                <w:rFonts w:ascii="Arial" w:hAnsi="Arial" w:cs="Arial"/>
                <w:sz w:val="18"/>
                <w:lang w:val="en-US"/>
              </w:rPr>
              <w:t>I’m … Are you…? Yes / No… Angry – Sick – Fine</w:t>
            </w:r>
          </w:p>
        </w:tc>
        <w:tc>
          <w:tcPr>
            <w:tcW w:w="997" w:type="pct"/>
            <w:tcBorders>
              <w:right w:val="single" w:sz="4" w:space="0" w:color="auto"/>
            </w:tcBorders>
          </w:tcPr>
          <w:p w:rsidR="00721403" w:rsidRPr="00AF435B" w:rsidRDefault="0072140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721403" w:rsidRPr="00AF435B" w:rsidRDefault="00721403" w:rsidP="00AF435B">
            <w:pPr>
              <w:spacing w:after="0" w:line="240" w:lineRule="auto"/>
              <w:rPr>
                <w:rFonts w:ascii="Arial" w:hAnsi="Arial" w:cs="Arial"/>
                <w:b/>
                <w:sz w:val="18"/>
                <w:szCs w:val="18"/>
                <w:lang w:val="es-ES"/>
              </w:rPr>
            </w:pPr>
          </w:p>
          <w:p w:rsidR="00721403" w:rsidRPr="00AF435B" w:rsidRDefault="00721403"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721403" w:rsidRPr="00AF435B" w:rsidRDefault="00721403" w:rsidP="00AF435B">
            <w:pPr>
              <w:spacing w:after="0" w:line="240" w:lineRule="auto"/>
              <w:rPr>
                <w:rFonts w:ascii="Arial" w:hAnsi="Arial" w:cs="Arial"/>
                <w:sz w:val="18"/>
                <w:szCs w:val="18"/>
                <w:lang w:val="es-ES"/>
              </w:rPr>
            </w:pPr>
          </w:p>
        </w:tc>
      </w:tr>
      <w:tr w:rsidR="00E3279F"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310D4F" w:rsidP="00AF435B">
            <w:pPr>
              <w:spacing w:after="0" w:line="240" w:lineRule="auto"/>
              <w:rPr>
                <w:lang w:val="es-ES"/>
              </w:rPr>
            </w:pPr>
            <w:r>
              <w:rPr>
                <w:rFonts w:ascii="Tahoma" w:hAnsi="Tahoma" w:cs="Tahoma"/>
                <w:color w:val="272425"/>
                <w:sz w:val="18"/>
                <w:szCs w:val="18"/>
                <w:lang w:val="es-AR"/>
              </w:rPr>
              <w:t>Comprende</w:t>
            </w:r>
            <w:r w:rsidR="00E3279F" w:rsidRPr="00AF435B">
              <w:rPr>
                <w:rFonts w:ascii="Tahoma" w:hAnsi="Tahoma" w:cs="Tahoma"/>
                <w:color w:val="272425"/>
                <w:sz w:val="18"/>
                <w:szCs w:val="18"/>
                <w:lang w:val="es-AR"/>
              </w:rPr>
              <w:t xml:space="preserve"> canciones, rimas y rondas inf</w:t>
            </w:r>
            <w:r>
              <w:rPr>
                <w:rFonts w:ascii="Tahoma" w:hAnsi="Tahoma" w:cs="Tahoma"/>
                <w:color w:val="272425"/>
                <w:sz w:val="18"/>
                <w:szCs w:val="18"/>
                <w:lang w:val="es-AR"/>
              </w:rPr>
              <w:t>antiles, y lo demuestra</w:t>
            </w:r>
            <w:r w:rsidR="00E3279F" w:rsidRPr="00AF435B">
              <w:rPr>
                <w:rFonts w:ascii="Tahoma" w:hAnsi="Tahoma" w:cs="Tahoma"/>
                <w:color w:val="272425"/>
                <w:sz w:val="18"/>
                <w:szCs w:val="18"/>
                <w:lang w:val="es-AR"/>
              </w:rPr>
              <w:t xml:space="preserve"> con gestos y movimientos</w:t>
            </w:r>
          </w:p>
        </w:tc>
        <w:tc>
          <w:tcPr>
            <w:tcW w:w="612" w:type="pct"/>
            <w:tcBorders>
              <w:left w:val="single" w:sz="4" w:space="0" w:color="auto"/>
            </w:tcBorders>
          </w:tcPr>
          <w:p w:rsidR="00721403" w:rsidRPr="00AF435B" w:rsidRDefault="00721403" w:rsidP="00AF435B">
            <w:pPr>
              <w:spacing w:after="0" w:line="240" w:lineRule="auto"/>
              <w:rPr>
                <w:rFonts w:ascii="Arial" w:hAnsi="Arial" w:cs="Arial"/>
                <w:sz w:val="18"/>
                <w:lang w:val="en-US"/>
              </w:rPr>
            </w:pPr>
            <w:r w:rsidRPr="00AF435B">
              <w:rPr>
                <w:rFonts w:ascii="Arial" w:hAnsi="Arial" w:cs="Arial"/>
                <w:b/>
                <w:sz w:val="18"/>
                <w:lang w:val="en-US"/>
              </w:rPr>
              <w:t>Los números.</w:t>
            </w:r>
          </w:p>
          <w:p w:rsidR="00E3279F" w:rsidRPr="00AF435B" w:rsidRDefault="00721403" w:rsidP="00AF435B">
            <w:pPr>
              <w:spacing w:after="0" w:line="240" w:lineRule="auto"/>
              <w:rPr>
                <w:lang w:val="en-US"/>
              </w:rPr>
            </w:pPr>
            <w:r w:rsidRPr="00AF435B">
              <w:rPr>
                <w:rFonts w:ascii="Arial" w:hAnsi="Arial" w:cs="Arial"/>
                <w:sz w:val="18"/>
                <w:lang w:val="en-US"/>
              </w:rPr>
              <w:t>What number is this?Write number…0 al 10</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310D4F" w:rsidP="00AF435B">
            <w:pPr>
              <w:spacing w:after="0" w:line="240" w:lineRule="auto"/>
              <w:rPr>
                <w:lang w:val="es-ES"/>
              </w:rPr>
            </w:pPr>
            <w:r>
              <w:rPr>
                <w:rFonts w:ascii="Tahoma" w:hAnsi="Tahoma" w:cs="Tahoma"/>
                <w:color w:val="272425"/>
                <w:sz w:val="18"/>
                <w:szCs w:val="18"/>
                <w:lang w:val="es-AR"/>
              </w:rPr>
              <w:t>Usa</w:t>
            </w:r>
            <w:r w:rsidR="00E3279F" w:rsidRPr="00AF435B">
              <w:rPr>
                <w:rFonts w:ascii="Tahoma" w:hAnsi="Tahoma" w:cs="Tahoma"/>
                <w:color w:val="272425"/>
                <w:sz w:val="18"/>
                <w:szCs w:val="18"/>
                <w:lang w:val="es-AR"/>
              </w:rPr>
              <w:t xml:space="preserve"> gestos y mov</w:t>
            </w:r>
            <w:r>
              <w:rPr>
                <w:rFonts w:ascii="Tahoma" w:hAnsi="Tahoma" w:cs="Tahoma"/>
                <w:color w:val="272425"/>
                <w:sz w:val="18"/>
                <w:szCs w:val="18"/>
                <w:lang w:val="es-AR"/>
              </w:rPr>
              <w:t>imientos corporales para hacerse</w:t>
            </w:r>
            <w:r w:rsidR="00E3279F" w:rsidRPr="00AF435B">
              <w:rPr>
                <w:rFonts w:ascii="Tahoma" w:hAnsi="Tahoma" w:cs="Tahoma"/>
                <w:color w:val="272425"/>
                <w:sz w:val="18"/>
                <w:szCs w:val="18"/>
                <w:lang w:val="es-AR"/>
              </w:rPr>
              <w:t xml:space="preserve"> entender mejor</w:t>
            </w:r>
          </w:p>
        </w:tc>
        <w:tc>
          <w:tcPr>
            <w:tcW w:w="579" w:type="pct"/>
            <w:tcBorders>
              <w:lef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Cuerpo humano.</w:t>
            </w:r>
          </w:p>
          <w:p w:rsidR="00E3279F"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Show me your…</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Head – Body – Arms – Legs</w:t>
            </w:r>
          </w:p>
          <w:p w:rsidR="00721403" w:rsidRPr="00AF435B" w:rsidRDefault="00721403" w:rsidP="00AF435B">
            <w:pPr>
              <w:spacing w:after="0" w:line="240" w:lineRule="auto"/>
              <w:rPr>
                <w:rFonts w:ascii="Arial" w:hAnsi="Arial" w:cs="Arial"/>
                <w:sz w:val="18"/>
                <w:lang w:val="en-US"/>
              </w:rPr>
            </w:pPr>
            <w:r w:rsidRPr="00AF435B">
              <w:rPr>
                <w:rFonts w:ascii="Arial" w:hAnsi="Arial" w:cs="Arial"/>
                <w:b/>
                <w:sz w:val="18"/>
                <w:lang w:val="en-US"/>
              </w:rPr>
              <w:t>Lugares</w:t>
            </w:r>
            <w:r w:rsidRPr="00AF435B">
              <w:rPr>
                <w:rFonts w:ascii="Arial" w:hAnsi="Arial" w:cs="Arial"/>
                <w:sz w:val="18"/>
                <w:lang w:val="en-US"/>
              </w:rPr>
              <w:t>.</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Where are you?  I’m at... Home – Door – Window – Roof </w:t>
            </w:r>
          </w:p>
          <w:p w:rsidR="00721403" w:rsidRPr="00AF435B" w:rsidRDefault="00721403" w:rsidP="00AF435B">
            <w:pPr>
              <w:spacing w:after="0" w:line="240" w:lineRule="auto"/>
              <w:rPr>
                <w:lang w:val="en-US"/>
              </w:rPr>
            </w:pPr>
            <w:r w:rsidRPr="00AF435B">
              <w:rPr>
                <w:rFonts w:ascii="Arial" w:hAnsi="Arial" w:cs="Arial"/>
                <w:sz w:val="18"/>
                <w:lang w:val="en-US"/>
              </w:rPr>
              <w:t>– Floor</w:t>
            </w:r>
          </w:p>
        </w:tc>
        <w:tc>
          <w:tcPr>
            <w:tcW w:w="997"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3</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E3279F"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4</w:t>
            </w:r>
          </w:p>
          <w:p w:rsidR="00E3279F" w:rsidRPr="00AF435B" w:rsidRDefault="00310D4F" w:rsidP="00AF435B">
            <w:pPr>
              <w:spacing w:after="0" w:line="240" w:lineRule="auto"/>
              <w:rPr>
                <w:lang w:val="es-ES"/>
              </w:rPr>
            </w:pPr>
            <w:r>
              <w:rPr>
                <w:rFonts w:ascii="Tahoma" w:hAnsi="Tahoma" w:cs="Tahoma"/>
                <w:color w:val="272425"/>
                <w:sz w:val="18"/>
                <w:szCs w:val="18"/>
                <w:lang w:val="es-AR"/>
              </w:rPr>
              <w:t>Entiende</w:t>
            </w:r>
            <w:r w:rsidR="00E3279F" w:rsidRPr="00AF435B">
              <w:rPr>
                <w:rFonts w:ascii="Tahoma" w:hAnsi="Tahoma" w:cs="Tahoma"/>
                <w:color w:val="272425"/>
                <w:sz w:val="18"/>
                <w:szCs w:val="18"/>
                <w:lang w:val="es-AR"/>
              </w:rPr>
              <w:t xml:space="preserve"> cuando me saludan y se despiden de </w:t>
            </w:r>
            <w:r>
              <w:rPr>
                <w:rFonts w:ascii="Tahoma" w:hAnsi="Tahoma" w:cs="Tahoma"/>
                <w:color w:val="272425"/>
                <w:sz w:val="18"/>
                <w:szCs w:val="18"/>
                <w:lang w:val="es-AR"/>
              </w:rPr>
              <w:t>el</w:t>
            </w:r>
          </w:p>
        </w:tc>
        <w:tc>
          <w:tcPr>
            <w:tcW w:w="612" w:type="pct"/>
            <w:tcBorders>
              <w:lef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Saludos</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Hi</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Good morning or Good afternoon</w:t>
            </w:r>
          </w:p>
          <w:p w:rsidR="00E3279F" w:rsidRPr="00AF435B" w:rsidRDefault="00721403" w:rsidP="00AF435B">
            <w:pPr>
              <w:spacing w:after="0" w:line="240" w:lineRule="auto"/>
              <w:rPr>
                <w:lang w:val="en-US"/>
              </w:rPr>
            </w:pPr>
            <w:r w:rsidRPr="00AF435B">
              <w:rPr>
                <w:rFonts w:ascii="Arial" w:hAnsi="Arial" w:cs="Arial"/>
                <w:sz w:val="18"/>
                <w:lang w:val="en-US"/>
              </w:rPr>
              <w:lastRenderedPageBreak/>
              <w:t xml:space="preserve"> Good - bye</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lastRenderedPageBreak/>
              <w:t>PERIODO 4</w:t>
            </w:r>
          </w:p>
          <w:p w:rsidR="00E3279F" w:rsidRPr="00AF435B" w:rsidRDefault="00E3279F" w:rsidP="00310D4F">
            <w:pPr>
              <w:spacing w:after="0" w:line="240" w:lineRule="auto"/>
              <w:rPr>
                <w:lang w:val="es-ES"/>
              </w:rPr>
            </w:pPr>
            <w:r w:rsidRPr="00AF435B">
              <w:rPr>
                <w:rFonts w:ascii="Tahoma" w:hAnsi="Tahoma" w:cs="Tahoma"/>
                <w:color w:val="272425"/>
                <w:sz w:val="18"/>
                <w:szCs w:val="18"/>
                <w:lang w:val="es-AR"/>
              </w:rPr>
              <w:t>Copi</w:t>
            </w:r>
            <w:r w:rsidR="00310D4F">
              <w:rPr>
                <w:rFonts w:ascii="Tahoma" w:hAnsi="Tahoma" w:cs="Tahoma"/>
                <w:color w:val="272425"/>
                <w:sz w:val="18"/>
                <w:szCs w:val="18"/>
                <w:lang w:val="es-AR"/>
              </w:rPr>
              <w:t>a y transcribe palabras que comprende y que usa</w:t>
            </w:r>
            <w:r w:rsidRPr="00AF435B">
              <w:rPr>
                <w:rFonts w:ascii="Tahoma" w:hAnsi="Tahoma" w:cs="Tahoma"/>
                <w:color w:val="272425"/>
                <w:sz w:val="18"/>
                <w:szCs w:val="18"/>
                <w:lang w:val="es-AR"/>
              </w:rPr>
              <w:t xml:space="preserve"> con frecuencia en el salón de clase</w:t>
            </w:r>
          </w:p>
        </w:tc>
        <w:tc>
          <w:tcPr>
            <w:tcW w:w="579" w:type="pct"/>
            <w:tcBorders>
              <w:left w:val="single" w:sz="4" w:space="0" w:color="auto"/>
              <w:righ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Salón de clase.</w:t>
            </w:r>
          </w:p>
          <w:p w:rsidR="00E3279F"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What is this? It’s a Notebook – Book – Color – Erase</w:t>
            </w:r>
          </w:p>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lastRenderedPageBreak/>
              <w:t>Figuras geométricas.</w:t>
            </w:r>
          </w:p>
          <w:p w:rsidR="00721403" w:rsidRPr="00AF435B" w:rsidRDefault="00721403" w:rsidP="00AF435B">
            <w:pPr>
              <w:spacing w:after="0" w:line="240" w:lineRule="auto"/>
              <w:rPr>
                <w:lang w:val="en-US"/>
              </w:rPr>
            </w:pPr>
            <w:r w:rsidRPr="00AF435B">
              <w:rPr>
                <w:rFonts w:ascii="Arial" w:hAnsi="Arial" w:cs="Arial"/>
                <w:sz w:val="18"/>
                <w:lang w:val="en-US"/>
              </w:rPr>
              <w:t>What figure is this? It’s a…</w:t>
            </w:r>
            <w:r w:rsidRPr="00AF435B">
              <w:rPr>
                <w:rFonts w:ascii="Arial" w:hAnsi="Arial" w:cs="Arial"/>
                <w:sz w:val="18"/>
                <w:lang w:val="es-ES"/>
              </w:rPr>
              <w:t xml:space="preserve"> Square – Triangle</w:t>
            </w:r>
          </w:p>
        </w:tc>
        <w:tc>
          <w:tcPr>
            <w:tcW w:w="997" w:type="pct"/>
            <w:tcBorders>
              <w:left w:val="single" w:sz="4" w:space="0" w:color="auto"/>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lastRenderedPageBreak/>
              <w:t>PERIODO 4</w:t>
            </w: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E3279F" w:rsidRPr="00AF435B" w:rsidRDefault="00E3279F" w:rsidP="00AF435B">
            <w:pPr>
              <w:spacing w:after="0" w:line="240" w:lineRule="auto"/>
              <w:rPr>
                <w:rFonts w:ascii="Arial" w:hAnsi="Arial" w:cs="Arial"/>
                <w:sz w:val="18"/>
                <w:szCs w:val="18"/>
                <w:lang w:val="es-ES"/>
              </w:rPr>
            </w:pPr>
          </w:p>
        </w:tc>
      </w:tr>
    </w:tbl>
    <w:p w:rsidR="004276CC" w:rsidRDefault="004276CC" w:rsidP="004276CC">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270"/>
        <w:gridCol w:w="3259"/>
      </w:tblGrid>
      <w:tr w:rsidR="004276CC" w:rsidRPr="00450A34" w:rsidTr="00AF435B">
        <w:tc>
          <w:tcPr>
            <w:tcW w:w="5000" w:type="pct"/>
            <w:gridSpan w:val="6"/>
            <w:tcBorders>
              <w:right w:val="single" w:sz="4" w:space="0" w:color="auto"/>
            </w:tcBorders>
          </w:tcPr>
          <w:p w:rsidR="004276CC" w:rsidRPr="00AF435B" w:rsidRDefault="004276CC" w:rsidP="00AF435B">
            <w:pPr>
              <w:spacing w:after="0" w:line="240" w:lineRule="auto"/>
              <w:jc w:val="center"/>
              <w:rPr>
                <w:b/>
                <w:lang w:val="es-ES"/>
              </w:rPr>
            </w:pPr>
            <w:r w:rsidRPr="00AF435B">
              <w:rPr>
                <w:b/>
                <w:lang w:val="es-ES"/>
              </w:rPr>
              <w:t>SEGUNDO</w:t>
            </w:r>
          </w:p>
        </w:tc>
      </w:tr>
      <w:tr w:rsidR="004276CC" w:rsidTr="00AF435B">
        <w:tc>
          <w:tcPr>
            <w:tcW w:w="865" w:type="pct"/>
            <w:vMerge w:val="restart"/>
            <w:tcBorders>
              <w:right w:val="single" w:sz="4" w:space="0" w:color="auto"/>
            </w:tcBorders>
          </w:tcPr>
          <w:p w:rsidR="004276CC" w:rsidRPr="00AF435B" w:rsidRDefault="004276CC" w:rsidP="00AF435B">
            <w:pPr>
              <w:spacing w:after="0" w:line="240" w:lineRule="auto"/>
              <w:rPr>
                <w:lang w:val="es-ES"/>
              </w:rPr>
            </w:pPr>
          </w:p>
          <w:p w:rsidR="004276CC" w:rsidRPr="00AF435B" w:rsidRDefault="004276CC" w:rsidP="00AF435B">
            <w:pPr>
              <w:spacing w:after="0" w:line="240" w:lineRule="auto"/>
              <w:rPr>
                <w:lang w:val="es-ES"/>
              </w:rPr>
            </w:pPr>
            <w:r w:rsidRPr="00AF435B">
              <w:rPr>
                <w:lang w:val="es-ES"/>
              </w:rPr>
              <w:t>Contenidos</w:t>
            </w:r>
          </w:p>
        </w:tc>
        <w:tc>
          <w:tcPr>
            <w:tcW w:w="849" w:type="pct"/>
            <w:tcBorders>
              <w:right w:val="single" w:sz="4" w:space="0" w:color="auto"/>
            </w:tcBorders>
          </w:tcPr>
          <w:p w:rsidR="004276CC" w:rsidRPr="00AF435B" w:rsidRDefault="004276CC" w:rsidP="00AF435B">
            <w:pPr>
              <w:spacing w:after="0" w:line="240" w:lineRule="auto"/>
              <w:rPr>
                <w:lang w:val="es-ES"/>
              </w:rPr>
            </w:pPr>
            <w:r w:rsidRPr="00AF435B">
              <w:rPr>
                <w:lang w:val="es-ES"/>
              </w:rPr>
              <w:t>Conceptuales</w:t>
            </w:r>
          </w:p>
        </w:tc>
        <w:tc>
          <w:tcPr>
            <w:tcW w:w="612" w:type="pct"/>
            <w:tcBorders>
              <w:left w:val="single" w:sz="4" w:space="0" w:color="auto"/>
            </w:tcBorders>
          </w:tcPr>
          <w:p w:rsidR="004276CC" w:rsidRPr="00AF435B" w:rsidRDefault="004276CC"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4276CC" w:rsidRPr="00AF435B" w:rsidRDefault="004276CC" w:rsidP="00AF435B">
            <w:pPr>
              <w:spacing w:after="0" w:line="240" w:lineRule="auto"/>
              <w:rPr>
                <w:lang w:val="es-ES"/>
              </w:rPr>
            </w:pPr>
            <w:r w:rsidRPr="00AF435B">
              <w:rPr>
                <w:lang w:val="es-ES"/>
              </w:rPr>
              <w:t>Procedimentales</w:t>
            </w:r>
          </w:p>
        </w:tc>
        <w:tc>
          <w:tcPr>
            <w:tcW w:w="647" w:type="pct"/>
            <w:tcBorders>
              <w:left w:val="single" w:sz="4" w:space="0" w:color="auto"/>
            </w:tcBorders>
          </w:tcPr>
          <w:p w:rsidR="004276CC" w:rsidRPr="00AF435B" w:rsidRDefault="004276CC" w:rsidP="00AF435B">
            <w:pPr>
              <w:spacing w:after="0" w:line="240" w:lineRule="auto"/>
              <w:rPr>
                <w:lang w:val="es-ES"/>
              </w:rPr>
            </w:pPr>
            <w:r w:rsidRPr="00AF435B">
              <w:rPr>
                <w:lang w:val="es-ES"/>
              </w:rPr>
              <w:t>Temas</w:t>
            </w:r>
          </w:p>
        </w:tc>
        <w:tc>
          <w:tcPr>
            <w:tcW w:w="929" w:type="pct"/>
            <w:tcBorders>
              <w:right w:val="single" w:sz="4" w:space="0" w:color="auto"/>
            </w:tcBorders>
          </w:tcPr>
          <w:p w:rsidR="004276CC" w:rsidRPr="00AF435B" w:rsidRDefault="004276CC" w:rsidP="00AF435B">
            <w:pPr>
              <w:spacing w:after="0" w:line="240" w:lineRule="auto"/>
              <w:rPr>
                <w:lang w:val="es-ES"/>
              </w:rPr>
            </w:pPr>
            <w:r w:rsidRPr="00AF435B">
              <w:rPr>
                <w:lang w:val="es-ES"/>
              </w:rPr>
              <w:t>Actitudinales</w:t>
            </w: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4276CC" w:rsidRPr="00AF435B" w:rsidRDefault="00310D4F" w:rsidP="00AF435B">
            <w:pPr>
              <w:autoSpaceDE w:val="0"/>
              <w:autoSpaceDN w:val="0"/>
              <w:adjustRightInd w:val="0"/>
              <w:spacing w:after="0" w:line="240" w:lineRule="auto"/>
              <w:rPr>
                <w:rFonts w:cs="Tahoma"/>
                <w:color w:val="272525"/>
                <w:lang w:val="es-AR"/>
              </w:rPr>
            </w:pPr>
            <w:r>
              <w:rPr>
                <w:rFonts w:ascii="Tahoma" w:hAnsi="Tahoma" w:cs="Tahoma"/>
                <w:color w:val="272425"/>
                <w:sz w:val="18"/>
                <w:szCs w:val="18"/>
                <w:lang w:val="es-AR"/>
              </w:rPr>
              <w:t>Recita y canta</w:t>
            </w:r>
            <w:r w:rsidR="004276CC" w:rsidRPr="00AF435B">
              <w:rPr>
                <w:rFonts w:ascii="Tahoma" w:hAnsi="Tahoma" w:cs="Tahoma"/>
                <w:color w:val="272425"/>
                <w:sz w:val="18"/>
                <w:szCs w:val="18"/>
                <w:lang w:val="es-AR"/>
              </w:rPr>
              <w:t xml:space="preserve"> rimas, poe</w:t>
            </w:r>
            <w:r>
              <w:rPr>
                <w:rFonts w:ascii="Tahoma" w:hAnsi="Tahoma" w:cs="Tahoma"/>
                <w:color w:val="272425"/>
                <w:sz w:val="18"/>
                <w:szCs w:val="18"/>
                <w:lang w:val="es-AR"/>
              </w:rPr>
              <w:t>mas y trabalenguas que comprende</w:t>
            </w:r>
            <w:r w:rsidR="004276CC" w:rsidRPr="00AF435B">
              <w:rPr>
                <w:rFonts w:ascii="Tahoma" w:hAnsi="Tahoma" w:cs="Tahoma"/>
                <w:color w:val="272425"/>
                <w:sz w:val="18"/>
                <w:szCs w:val="18"/>
                <w:lang w:val="es-AR"/>
              </w:rPr>
              <w:t>, con ritmo y entonación adecuados</w:t>
            </w:r>
          </w:p>
        </w:tc>
        <w:tc>
          <w:tcPr>
            <w:tcW w:w="612" w:type="pct"/>
            <w:tcBorders>
              <w:lef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 xml:space="preserve">Alfabeto.  </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What letter is this?</w:t>
            </w:r>
          </w:p>
          <w:p w:rsidR="004276CC"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xml:space="preserve">M – N – L – F –S – X – H  </w:t>
            </w:r>
          </w:p>
        </w:tc>
        <w:tc>
          <w:tcPr>
            <w:tcW w:w="1098" w:type="pct"/>
            <w:tcBorders>
              <w:right w:val="single" w:sz="4" w:space="0" w:color="auto"/>
            </w:tcBorders>
          </w:tcPr>
          <w:p w:rsidR="004276CC" w:rsidRPr="00AF435B" w:rsidRDefault="004276CC"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4276CC"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Relaciona</w:t>
            </w:r>
            <w:r w:rsidR="004276CC" w:rsidRPr="00AF435B">
              <w:rPr>
                <w:rFonts w:ascii="Tahoma" w:hAnsi="Tahoma" w:cs="Tahoma"/>
                <w:color w:val="272425"/>
                <w:sz w:val="18"/>
                <w:szCs w:val="18"/>
                <w:lang w:val="es-AR"/>
              </w:rPr>
              <w:t xml:space="preserve"> ilustraciones con oraciones simples</w:t>
            </w:r>
          </w:p>
          <w:p w:rsidR="004276CC" w:rsidRPr="00AF435B" w:rsidRDefault="00310D4F" w:rsidP="00AF435B">
            <w:pPr>
              <w:autoSpaceDE w:val="0"/>
              <w:autoSpaceDN w:val="0"/>
              <w:adjustRightInd w:val="0"/>
              <w:spacing w:after="0" w:line="240" w:lineRule="auto"/>
              <w:rPr>
                <w:rFonts w:cs="Tahoma"/>
                <w:color w:val="272525"/>
                <w:lang w:val="es-AR"/>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activamente en juegos de palabras y rondas</w:t>
            </w:r>
          </w:p>
        </w:tc>
        <w:tc>
          <w:tcPr>
            <w:tcW w:w="647" w:type="pct"/>
            <w:tcBorders>
              <w:left w:val="single" w:sz="4" w:space="0" w:color="auto"/>
            </w:tcBorders>
          </w:tcPr>
          <w:p w:rsidR="00283069" w:rsidRPr="00AF435B" w:rsidRDefault="00283069" w:rsidP="00AF435B">
            <w:pPr>
              <w:spacing w:after="0" w:line="240" w:lineRule="auto"/>
              <w:rPr>
                <w:rFonts w:ascii="Arial" w:hAnsi="Arial" w:cs="Arial"/>
                <w:sz w:val="18"/>
                <w:lang w:val="es-ES"/>
              </w:rPr>
            </w:pPr>
          </w:p>
          <w:p w:rsidR="00283069" w:rsidRPr="00AF435B" w:rsidRDefault="00283069" w:rsidP="00AF435B">
            <w:pPr>
              <w:spacing w:after="0" w:line="240" w:lineRule="auto"/>
              <w:rPr>
                <w:rFonts w:ascii="Arial" w:hAnsi="Arial" w:cs="Arial"/>
                <w:b/>
                <w:sz w:val="18"/>
                <w:lang w:val="en-US"/>
              </w:rPr>
            </w:pPr>
            <w:r w:rsidRPr="00AF435B">
              <w:rPr>
                <w:rFonts w:ascii="Arial" w:hAnsi="Arial" w:cs="Arial"/>
                <w:b/>
                <w:sz w:val="18"/>
                <w:lang w:val="en-US"/>
              </w:rPr>
              <w:t>Figuras geométricas.</w:t>
            </w:r>
          </w:p>
          <w:p w:rsidR="004276CC" w:rsidRPr="00C0278B" w:rsidRDefault="00283069" w:rsidP="00AF435B">
            <w:pPr>
              <w:spacing w:after="0" w:line="240" w:lineRule="auto"/>
              <w:rPr>
                <w:rFonts w:ascii="Arial" w:hAnsi="Arial" w:cs="Arial"/>
                <w:sz w:val="18"/>
              </w:rPr>
            </w:pPr>
            <w:r w:rsidRPr="00AF435B">
              <w:rPr>
                <w:rFonts w:ascii="Arial" w:hAnsi="Arial" w:cs="Arial"/>
                <w:sz w:val="18"/>
                <w:lang w:val="en-US"/>
              </w:rPr>
              <w:t xml:space="preserve">What figure is this? </w:t>
            </w:r>
            <w:r w:rsidRPr="00C0278B">
              <w:rPr>
                <w:rFonts w:ascii="Arial" w:hAnsi="Arial" w:cs="Arial"/>
                <w:sz w:val="18"/>
              </w:rPr>
              <w:t>It’s a…Circle – Triangle</w:t>
            </w:r>
          </w:p>
          <w:p w:rsidR="00283069" w:rsidRPr="00C0278B" w:rsidRDefault="00283069" w:rsidP="00AF435B">
            <w:pPr>
              <w:spacing w:after="0" w:line="240" w:lineRule="auto"/>
              <w:rPr>
                <w:rFonts w:ascii="Arial" w:hAnsi="Arial" w:cs="Arial"/>
                <w:b/>
                <w:sz w:val="18"/>
              </w:rPr>
            </w:pPr>
            <w:r w:rsidRPr="00C0278B">
              <w:rPr>
                <w:rFonts w:ascii="Arial" w:hAnsi="Arial" w:cs="Arial"/>
                <w:b/>
                <w:sz w:val="18"/>
              </w:rPr>
              <w:t>Salón de clase.</w:t>
            </w:r>
          </w:p>
          <w:p w:rsidR="00283069"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What is this? It’s a…</w:t>
            </w:r>
          </w:p>
          <w:p w:rsidR="00283069"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Ruler – Chalk – Sharpener  –  School bag</w:t>
            </w:r>
          </w:p>
          <w:p w:rsidR="00283069" w:rsidRPr="00AF435B" w:rsidRDefault="00283069" w:rsidP="00AF435B">
            <w:pPr>
              <w:spacing w:after="0" w:line="240" w:lineRule="auto"/>
              <w:rPr>
                <w:rFonts w:ascii="Arial" w:hAnsi="Arial" w:cs="Arial"/>
                <w:b/>
                <w:sz w:val="18"/>
                <w:lang w:val="en-US"/>
              </w:rPr>
            </w:pPr>
            <w:r w:rsidRPr="00AF435B">
              <w:rPr>
                <w:rFonts w:ascii="Arial" w:hAnsi="Arial" w:cs="Arial"/>
                <w:b/>
                <w:sz w:val="18"/>
                <w:lang w:val="en-US"/>
              </w:rPr>
              <w:t>Los números.</w:t>
            </w:r>
          </w:p>
          <w:p w:rsidR="00283069"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What number is this?Write number…</w:t>
            </w:r>
          </w:p>
          <w:p w:rsidR="00283069" w:rsidRPr="00AF435B" w:rsidRDefault="00283069" w:rsidP="00AF435B">
            <w:pPr>
              <w:spacing w:after="0" w:line="240" w:lineRule="auto"/>
              <w:rPr>
                <w:lang w:val="en-US"/>
              </w:rPr>
            </w:pPr>
            <w:r w:rsidRPr="00AF435B">
              <w:rPr>
                <w:rFonts w:ascii="Arial" w:hAnsi="Arial" w:cs="Arial"/>
                <w:sz w:val="18"/>
                <w:lang w:val="es-ES"/>
              </w:rPr>
              <w:t>10 al 15</w:t>
            </w:r>
          </w:p>
        </w:tc>
        <w:tc>
          <w:tcPr>
            <w:tcW w:w="929" w:type="pct"/>
            <w:tcBorders>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4276CC" w:rsidRPr="00AF435B" w:rsidRDefault="004276CC" w:rsidP="00AF435B">
            <w:pPr>
              <w:spacing w:after="0" w:line="240" w:lineRule="auto"/>
              <w:rPr>
                <w:rFonts w:ascii="Arial" w:hAnsi="Arial" w:cs="Arial"/>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2</w:t>
            </w:r>
          </w:p>
          <w:p w:rsidR="004276CC" w:rsidRPr="00AF435B" w:rsidRDefault="00310D4F" w:rsidP="00AF435B">
            <w:pPr>
              <w:spacing w:after="0" w:line="240" w:lineRule="auto"/>
              <w:rPr>
                <w:lang w:val="es-ES"/>
              </w:rPr>
            </w:pPr>
            <w:r>
              <w:rPr>
                <w:rFonts w:ascii="Tahoma" w:hAnsi="Tahoma" w:cs="Tahoma"/>
                <w:color w:val="272425"/>
                <w:sz w:val="18"/>
                <w:szCs w:val="18"/>
                <w:lang w:val="es-AR"/>
              </w:rPr>
              <w:t>Reconoce</w:t>
            </w:r>
            <w:r w:rsidR="004276CC" w:rsidRPr="00AF435B">
              <w:rPr>
                <w:rFonts w:ascii="Tahoma" w:hAnsi="Tahoma" w:cs="Tahoma"/>
                <w:color w:val="272425"/>
                <w:sz w:val="18"/>
                <w:szCs w:val="18"/>
                <w:lang w:val="es-AR"/>
              </w:rPr>
              <w:t xml:space="preserve"> palabras y frases cortas en inglés en libros, objetos, juguetes, propagandas y lugares de mi escuela</w:t>
            </w:r>
          </w:p>
        </w:tc>
        <w:tc>
          <w:tcPr>
            <w:tcW w:w="612" w:type="pct"/>
            <w:tcBorders>
              <w:left w:val="single" w:sz="4" w:space="0" w:color="auto"/>
            </w:tcBorders>
          </w:tcPr>
          <w:p w:rsidR="00283069" w:rsidRPr="00AF435B" w:rsidRDefault="00283069" w:rsidP="00AF435B">
            <w:pPr>
              <w:spacing w:after="0" w:line="240" w:lineRule="auto"/>
              <w:rPr>
                <w:rFonts w:ascii="Arial" w:hAnsi="Arial" w:cs="Arial"/>
                <w:b/>
                <w:sz w:val="18"/>
                <w:lang w:val="en-US"/>
              </w:rPr>
            </w:pPr>
            <w:r w:rsidRPr="00AF435B">
              <w:rPr>
                <w:rFonts w:ascii="Arial" w:hAnsi="Arial" w:cs="Arial"/>
                <w:b/>
                <w:sz w:val="18"/>
                <w:lang w:val="en-US"/>
              </w:rPr>
              <w:t>Colores.</w:t>
            </w:r>
          </w:p>
          <w:p w:rsidR="00283069" w:rsidRPr="00C0278B" w:rsidRDefault="00283069" w:rsidP="00AF435B">
            <w:pPr>
              <w:spacing w:after="0" w:line="240" w:lineRule="auto"/>
              <w:rPr>
                <w:rFonts w:ascii="Arial" w:hAnsi="Arial" w:cs="Arial"/>
                <w:sz w:val="18"/>
                <w:lang w:val="en-US"/>
              </w:rPr>
            </w:pPr>
            <w:r w:rsidRPr="00AF435B">
              <w:rPr>
                <w:rFonts w:ascii="Arial" w:hAnsi="Arial" w:cs="Arial"/>
                <w:sz w:val="18"/>
                <w:lang w:val="en-US"/>
              </w:rPr>
              <w:t xml:space="preserve">What color is this / your…? </w:t>
            </w:r>
            <w:r w:rsidRPr="00C0278B">
              <w:rPr>
                <w:rFonts w:ascii="Arial" w:hAnsi="Arial" w:cs="Arial"/>
                <w:sz w:val="18"/>
                <w:lang w:val="en-US"/>
              </w:rPr>
              <w:t>It’s</w:t>
            </w:r>
          </w:p>
          <w:p w:rsidR="00283069" w:rsidRPr="00C0278B" w:rsidRDefault="00283069" w:rsidP="00AF435B">
            <w:pPr>
              <w:spacing w:after="0" w:line="240" w:lineRule="auto"/>
              <w:rPr>
                <w:rFonts w:ascii="Arial" w:hAnsi="Arial" w:cs="Arial"/>
                <w:sz w:val="18"/>
                <w:lang w:val="en-US"/>
              </w:rPr>
            </w:pPr>
            <w:r w:rsidRPr="00C0278B">
              <w:rPr>
                <w:rFonts w:ascii="Arial" w:hAnsi="Arial" w:cs="Arial"/>
                <w:sz w:val="18"/>
                <w:lang w:val="en-US"/>
              </w:rPr>
              <w:t xml:space="preserve">Green – Orange – Purple </w:t>
            </w:r>
          </w:p>
          <w:p w:rsidR="00283069" w:rsidRPr="00C0278B" w:rsidRDefault="00283069" w:rsidP="00AF435B">
            <w:pPr>
              <w:spacing w:after="0" w:line="240" w:lineRule="auto"/>
              <w:rPr>
                <w:rFonts w:ascii="Arial" w:hAnsi="Arial" w:cs="Arial"/>
                <w:b/>
                <w:sz w:val="18"/>
                <w:lang w:val="en-US"/>
              </w:rPr>
            </w:pPr>
            <w:r w:rsidRPr="00C0278B">
              <w:rPr>
                <w:rFonts w:ascii="Arial" w:hAnsi="Arial" w:cs="Arial"/>
                <w:b/>
                <w:sz w:val="18"/>
                <w:lang w:val="en-US"/>
              </w:rPr>
              <w:t>Cuerpo humano.</w:t>
            </w:r>
          </w:p>
          <w:p w:rsidR="004276CC"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Show me your… Arms – Hands – Fingers – Nails</w:t>
            </w:r>
          </w:p>
          <w:p w:rsidR="00F15861" w:rsidRPr="00AF435B" w:rsidRDefault="00F15861" w:rsidP="00AF435B">
            <w:pPr>
              <w:spacing w:after="0" w:line="240" w:lineRule="auto"/>
              <w:rPr>
                <w:rFonts w:ascii="Arial" w:hAnsi="Arial" w:cs="Arial"/>
                <w:sz w:val="18"/>
                <w:lang w:val="en-US"/>
              </w:rPr>
            </w:pPr>
            <w:r w:rsidRPr="00AF435B">
              <w:rPr>
                <w:rFonts w:ascii="Arial" w:hAnsi="Arial" w:cs="Arial"/>
                <w:b/>
                <w:sz w:val="18"/>
                <w:lang w:val="en-US"/>
              </w:rPr>
              <w:t>Frutas</w:t>
            </w:r>
            <w:r w:rsidRPr="00AF435B">
              <w:rPr>
                <w:rFonts w:ascii="Arial" w:hAnsi="Arial" w:cs="Arial"/>
                <w:sz w:val="18"/>
                <w:lang w:val="en-US"/>
              </w:rPr>
              <w:t>.</w:t>
            </w:r>
          </w:p>
          <w:p w:rsidR="00F15861" w:rsidRPr="00A46CF7" w:rsidRDefault="00F15861" w:rsidP="00AF435B">
            <w:pPr>
              <w:spacing w:after="0" w:line="240" w:lineRule="auto"/>
              <w:rPr>
                <w:rFonts w:ascii="Arial" w:hAnsi="Arial" w:cs="Arial"/>
                <w:sz w:val="18"/>
                <w:lang w:val="en-IN"/>
              </w:rPr>
            </w:pPr>
            <w:r w:rsidRPr="00AF435B">
              <w:rPr>
                <w:rFonts w:ascii="Arial" w:hAnsi="Arial" w:cs="Arial"/>
                <w:sz w:val="18"/>
                <w:lang w:val="en-US"/>
              </w:rPr>
              <w:t>What fruit do you like? I like…</w:t>
            </w:r>
            <w:r w:rsidRPr="00A46CF7">
              <w:rPr>
                <w:rFonts w:ascii="Arial" w:hAnsi="Arial" w:cs="Arial"/>
                <w:sz w:val="18"/>
                <w:lang w:val="en-IN"/>
              </w:rPr>
              <w:t xml:space="preserve">Apple – </w:t>
            </w:r>
            <w:r w:rsidRPr="00AF435B">
              <w:rPr>
                <w:rFonts w:ascii="Arial" w:hAnsi="Arial" w:cs="Arial"/>
                <w:sz w:val="18"/>
                <w:lang w:val="en-US"/>
              </w:rPr>
              <w:t>Mango</w:t>
            </w:r>
            <w:r w:rsidRPr="00A46CF7">
              <w:rPr>
                <w:rFonts w:ascii="Arial" w:hAnsi="Arial" w:cs="Arial"/>
                <w:sz w:val="18"/>
                <w:lang w:val="en-IN"/>
              </w:rPr>
              <w:t xml:space="preserve"> – Orange – Banana – Tangerine </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Animales.</w:t>
            </w:r>
          </w:p>
          <w:p w:rsidR="00F15861" w:rsidRPr="00AF435B" w:rsidRDefault="00F15861" w:rsidP="00AF435B">
            <w:pPr>
              <w:spacing w:after="0" w:line="240" w:lineRule="auto"/>
              <w:rPr>
                <w:lang w:val="en-US"/>
              </w:rPr>
            </w:pPr>
            <w:r w:rsidRPr="00AF435B">
              <w:rPr>
                <w:rFonts w:ascii="Arial" w:hAnsi="Arial" w:cs="Arial"/>
                <w:sz w:val="18"/>
                <w:lang w:val="en-US"/>
              </w:rPr>
              <w:t>What’s your favorite animal? It’s… Tiger – Bear – Lion – Giraffe – Elephant – Snake – Monkey – Bird</w:t>
            </w:r>
          </w:p>
        </w:tc>
        <w:tc>
          <w:tcPr>
            <w:tcW w:w="1098"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2</w:t>
            </w:r>
          </w:p>
          <w:p w:rsidR="004276CC" w:rsidRPr="00AF435B" w:rsidRDefault="00310D4F" w:rsidP="00AF435B">
            <w:pPr>
              <w:spacing w:after="0" w:line="240" w:lineRule="auto"/>
              <w:rPr>
                <w:lang w:val="es-ES"/>
              </w:rPr>
            </w:pPr>
            <w:r>
              <w:rPr>
                <w:rFonts w:ascii="Tahoma" w:hAnsi="Tahoma" w:cs="Tahoma"/>
                <w:color w:val="272425"/>
                <w:sz w:val="18"/>
                <w:szCs w:val="18"/>
                <w:lang w:val="es-AR"/>
              </w:rPr>
              <w:t>Utiliza</w:t>
            </w:r>
            <w:r w:rsidR="004276CC" w:rsidRPr="00AF435B">
              <w:rPr>
                <w:rFonts w:ascii="Tahoma" w:hAnsi="Tahoma" w:cs="Tahoma"/>
                <w:color w:val="272425"/>
                <w:sz w:val="18"/>
                <w:szCs w:val="18"/>
                <w:lang w:val="es-AR"/>
              </w:rPr>
              <w:t xml:space="preserve"> el len</w:t>
            </w:r>
            <w:r>
              <w:rPr>
                <w:rFonts w:ascii="Tahoma" w:hAnsi="Tahoma" w:cs="Tahoma"/>
                <w:color w:val="272425"/>
                <w:sz w:val="18"/>
                <w:szCs w:val="18"/>
                <w:lang w:val="es-AR"/>
              </w:rPr>
              <w:t xml:space="preserve">guaje no verbal cuando no puede </w:t>
            </w:r>
            <w:r w:rsidR="004276CC" w:rsidRPr="00AF435B">
              <w:rPr>
                <w:rFonts w:ascii="Tahoma" w:hAnsi="Tahoma" w:cs="Tahoma"/>
                <w:color w:val="272425"/>
                <w:sz w:val="18"/>
                <w:szCs w:val="18"/>
                <w:lang w:val="es-AR"/>
              </w:rPr>
              <w:t>responder v</w:t>
            </w:r>
            <w:r>
              <w:rPr>
                <w:rFonts w:ascii="Tahoma" w:hAnsi="Tahoma" w:cs="Tahoma"/>
                <w:color w:val="272425"/>
                <w:sz w:val="18"/>
                <w:szCs w:val="18"/>
                <w:lang w:val="es-AR"/>
              </w:rPr>
              <w:t>erbalmente a preguntas sobre sus</w:t>
            </w:r>
            <w:r w:rsidR="004276CC" w:rsidRPr="00AF435B">
              <w:rPr>
                <w:rFonts w:ascii="Tahoma" w:hAnsi="Tahoma" w:cs="Tahoma"/>
                <w:color w:val="272425"/>
                <w:sz w:val="18"/>
                <w:szCs w:val="18"/>
                <w:lang w:val="es-AR"/>
              </w:rPr>
              <w:t xml:space="preserve"> preferencias. Por ejemplo, asintiendo o negando con la cabeza.</w:t>
            </w:r>
          </w:p>
        </w:tc>
        <w:tc>
          <w:tcPr>
            <w:tcW w:w="647" w:type="pct"/>
            <w:tcBorders>
              <w:lef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Acciones de clase</w:t>
            </w:r>
          </w:p>
          <w:p w:rsidR="00F15861" w:rsidRPr="00AF435B" w:rsidRDefault="00F15861" w:rsidP="00AF435B">
            <w:pPr>
              <w:spacing w:after="0" w:line="240" w:lineRule="auto"/>
              <w:rPr>
                <w:rFonts w:ascii="Arial" w:hAnsi="Arial" w:cs="Arial"/>
                <w:b/>
                <w:sz w:val="18"/>
                <w:lang w:val="en-US"/>
              </w:rPr>
            </w:pP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Absent</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Open your notebook</w:t>
            </w:r>
          </w:p>
          <w:p w:rsidR="004276CC" w:rsidRPr="00AF435B" w:rsidRDefault="00F15861" w:rsidP="00AF435B">
            <w:pPr>
              <w:spacing w:after="0" w:line="240" w:lineRule="auto"/>
              <w:rPr>
                <w:lang w:val="en-US"/>
              </w:rPr>
            </w:pPr>
            <w:r w:rsidRPr="00AF435B">
              <w:rPr>
                <w:rFonts w:ascii="Arial" w:hAnsi="Arial" w:cs="Arial"/>
                <w:sz w:val="18"/>
                <w:lang w:val="en-US"/>
              </w:rPr>
              <w:t>Close your notebook</w:t>
            </w:r>
          </w:p>
        </w:tc>
        <w:tc>
          <w:tcPr>
            <w:tcW w:w="929" w:type="pct"/>
            <w:tcBorders>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4276CC" w:rsidRPr="00AF435B" w:rsidRDefault="004276CC" w:rsidP="00AF435B">
            <w:pPr>
              <w:spacing w:after="0" w:line="240" w:lineRule="auto"/>
              <w:rPr>
                <w:rFonts w:ascii="Arial" w:hAnsi="Arial" w:cs="Arial"/>
                <w:sz w:val="18"/>
                <w:szCs w:val="18"/>
                <w:lang w:val="es-ES"/>
              </w:rPr>
            </w:pP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3</w:t>
            </w:r>
          </w:p>
          <w:p w:rsidR="004276CC" w:rsidRPr="00AF435B" w:rsidRDefault="00310D4F" w:rsidP="00AF435B">
            <w:pPr>
              <w:spacing w:after="0" w:line="240" w:lineRule="auto"/>
              <w:rPr>
                <w:lang w:val="es-ES"/>
              </w:rPr>
            </w:pPr>
            <w:r>
              <w:rPr>
                <w:rFonts w:ascii="Tahoma" w:hAnsi="Tahoma" w:cs="Tahoma"/>
                <w:color w:val="272425"/>
                <w:sz w:val="18"/>
                <w:szCs w:val="18"/>
                <w:lang w:val="es-AR"/>
              </w:rPr>
              <w:lastRenderedPageBreak/>
              <w:t>Participa</w:t>
            </w:r>
            <w:r w:rsidR="004276CC" w:rsidRPr="00AF435B">
              <w:rPr>
                <w:rFonts w:ascii="Tahoma" w:hAnsi="Tahoma" w:cs="Tahoma"/>
                <w:color w:val="272425"/>
                <w:sz w:val="18"/>
                <w:szCs w:val="18"/>
                <w:lang w:val="es-AR"/>
              </w:rPr>
              <w:t xml:space="preserve"> en r</w:t>
            </w:r>
            <w:r>
              <w:rPr>
                <w:rFonts w:ascii="Tahoma" w:hAnsi="Tahoma" w:cs="Tahoma"/>
                <w:color w:val="272425"/>
                <w:sz w:val="18"/>
                <w:szCs w:val="18"/>
                <w:lang w:val="es-AR"/>
              </w:rPr>
              <w:t>epresentaciones cortas; memoriza y comprende</w:t>
            </w:r>
            <w:r w:rsidR="004276CC" w:rsidRPr="00AF435B">
              <w:rPr>
                <w:rFonts w:ascii="Tahoma" w:hAnsi="Tahoma" w:cs="Tahoma"/>
                <w:color w:val="272425"/>
                <w:sz w:val="18"/>
                <w:szCs w:val="18"/>
                <w:lang w:val="es-AR"/>
              </w:rPr>
              <w:t xml:space="preserve"> los parlamentos</w:t>
            </w:r>
          </w:p>
        </w:tc>
        <w:tc>
          <w:tcPr>
            <w:tcW w:w="612" w:type="pct"/>
            <w:tcBorders>
              <w:left w:val="single" w:sz="4" w:space="0" w:color="auto"/>
            </w:tcBorders>
          </w:tcPr>
          <w:p w:rsidR="00F15861" w:rsidRPr="00AF435B" w:rsidRDefault="00F15861" w:rsidP="00AF435B">
            <w:pPr>
              <w:spacing w:after="0" w:line="240" w:lineRule="auto"/>
              <w:rPr>
                <w:rFonts w:ascii="Arial" w:hAnsi="Arial" w:cs="Arial"/>
                <w:b/>
                <w:sz w:val="18"/>
                <w:lang w:val="es-AR"/>
              </w:rPr>
            </w:pPr>
            <w:r w:rsidRPr="00AF435B">
              <w:rPr>
                <w:rFonts w:ascii="Arial" w:hAnsi="Arial" w:cs="Arial"/>
                <w:b/>
                <w:sz w:val="18"/>
                <w:lang w:val="es-AR"/>
              </w:rPr>
              <w:lastRenderedPageBreak/>
              <w:t xml:space="preserve">Estados físicos,  </w:t>
            </w:r>
            <w:r w:rsidRPr="00AF435B">
              <w:rPr>
                <w:rFonts w:ascii="Arial" w:hAnsi="Arial" w:cs="Arial"/>
                <w:b/>
                <w:sz w:val="18"/>
                <w:lang w:val="es-AR"/>
              </w:rPr>
              <w:lastRenderedPageBreak/>
              <w:t>emociones y adjetivos</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rPr>
              <w:t xml:space="preserve">How are you?  </w:t>
            </w:r>
            <w:r w:rsidRPr="00AF435B">
              <w:rPr>
                <w:rFonts w:ascii="Arial" w:hAnsi="Arial" w:cs="Arial"/>
                <w:sz w:val="18"/>
                <w:lang w:val="en-US"/>
              </w:rPr>
              <w:t>I’m … Are you…? Yes / No…</w:t>
            </w:r>
          </w:p>
          <w:p w:rsidR="004276CC" w:rsidRPr="00AF435B" w:rsidRDefault="00F15861" w:rsidP="00AF435B">
            <w:pPr>
              <w:spacing w:after="0" w:line="240" w:lineRule="auto"/>
              <w:rPr>
                <w:lang w:val="en-US"/>
              </w:rPr>
            </w:pPr>
            <w:r w:rsidRPr="00AF435B">
              <w:rPr>
                <w:rFonts w:ascii="Arial" w:hAnsi="Arial" w:cs="Arial"/>
                <w:sz w:val="18"/>
                <w:lang w:val="en-US"/>
              </w:rPr>
              <w:t>Tall – Short – Big – Small</w:t>
            </w:r>
          </w:p>
        </w:tc>
        <w:tc>
          <w:tcPr>
            <w:tcW w:w="1098" w:type="pct"/>
            <w:tcBorders>
              <w:right w:val="single" w:sz="4" w:space="0" w:color="auto"/>
            </w:tcBorders>
          </w:tcPr>
          <w:p w:rsidR="004276CC" w:rsidRPr="00AF435B" w:rsidRDefault="004276CC" w:rsidP="00AF435B">
            <w:pPr>
              <w:spacing w:after="0" w:line="240" w:lineRule="auto"/>
              <w:rPr>
                <w:b/>
                <w:lang w:val="es-ES"/>
              </w:rPr>
            </w:pPr>
            <w:r w:rsidRPr="00AF435B">
              <w:rPr>
                <w:b/>
                <w:lang w:val="es-ES"/>
              </w:rPr>
              <w:lastRenderedPageBreak/>
              <w:t>PERIODO 3</w:t>
            </w:r>
          </w:p>
          <w:p w:rsidR="004276CC"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lastRenderedPageBreak/>
              <w:t>Siga</w:t>
            </w:r>
            <w:r w:rsidR="004276CC" w:rsidRPr="00AF435B">
              <w:rPr>
                <w:rFonts w:ascii="Tahoma" w:hAnsi="Tahoma" w:cs="Tahoma"/>
                <w:color w:val="272425"/>
                <w:sz w:val="18"/>
                <w:szCs w:val="18"/>
                <w:lang w:val="es-AR"/>
              </w:rPr>
              <w:t xml:space="preserve"> la secuencia de una historia sencilla</w:t>
            </w:r>
          </w:p>
          <w:p w:rsidR="004276CC" w:rsidRPr="00AF435B" w:rsidRDefault="00310D4F" w:rsidP="00AF435B">
            <w:pPr>
              <w:spacing w:after="0" w:line="240" w:lineRule="auto"/>
              <w:rPr>
                <w:lang w:val="es-ES"/>
              </w:rPr>
            </w:pPr>
            <w:r>
              <w:rPr>
                <w:rFonts w:ascii="Tahoma" w:hAnsi="Tahoma" w:cs="Tahoma"/>
                <w:color w:val="272425"/>
                <w:sz w:val="18"/>
                <w:szCs w:val="18"/>
                <w:lang w:val="es-AR"/>
              </w:rPr>
              <w:t>Copia y transcribe palabras que comprende y que usa</w:t>
            </w:r>
            <w:r w:rsidR="004276CC" w:rsidRPr="00AF435B">
              <w:rPr>
                <w:rFonts w:ascii="Tahoma" w:hAnsi="Tahoma" w:cs="Tahoma"/>
                <w:color w:val="272425"/>
                <w:sz w:val="18"/>
                <w:szCs w:val="18"/>
                <w:lang w:val="es-AR"/>
              </w:rPr>
              <w:t xml:space="preserve"> con frecuencia en el salón de clase.</w:t>
            </w:r>
          </w:p>
        </w:tc>
        <w:tc>
          <w:tcPr>
            <w:tcW w:w="647" w:type="pct"/>
            <w:tcBorders>
              <w:lef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lastRenderedPageBreak/>
              <w:t xml:space="preserve">Pronombres </w:t>
            </w:r>
            <w:r w:rsidRPr="00AF435B">
              <w:rPr>
                <w:rFonts w:ascii="Arial" w:hAnsi="Arial" w:cs="Arial"/>
                <w:b/>
                <w:sz w:val="18"/>
                <w:lang w:val="en-US"/>
              </w:rPr>
              <w:lastRenderedPageBreak/>
              <w:t>Personales</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He – She – It</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Verbo TO BE</w:t>
            </w:r>
          </w:p>
          <w:p w:rsidR="00F15861"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xml:space="preserve">Is </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Ocupaciones.</w:t>
            </w:r>
          </w:p>
          <w:p w:rsidR="00F15861"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xml:space="preserve">Doctor – Nurse – Policeman </w:t>
            </w:r>
          </w:p>
          <w:p w:rsidR="00F15861"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Singer</w:t>
            </w:r>
          </w:p>
          <w:p w:rsidR="004276CC" w:rsidRPr="00AF435B" w:rsidRDefault="004276CC" w:rsidP="00AF435B">
            <w:pPr>
              <w:spacing w:after="0" w:line="240" w:lineRule="auto"/>
              <w:rPr>
                <w:lang w:val="en-US"/>
              </w:rPr>
            </w:pPr>
          </w:p>
        </w:tc>
        <w:tc>
          <w:tcPr>
            <w:tcW w:w="929" w:type="pct"/>
            <w:tcBorders>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lastRenderedPageBreak/>
              <w:t>PERIODO 3</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4</w:t>
            </w:r>
          </w:p>
          <w:p w:rsidR="004276CC"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Comprende</w:t>
            </w:r>
            <w:r w:rsidR="004276CC" w:rsidRPr="00AF435B">
              <w:rPr>
                <w:rFonts w:ascii="Tahoma" w:hAnsi="Tahoma" w:cs="Tahoma"/>
                <w:color w:val="272425"/>
                <w:sz w:val="18"/>
                <w:szCs w:val="18"/>
                <w:lang w:val="es-AR"/>
              </w:rPr>
              <w:t xml:space="preserve"> canciones, rimas y r</w:t>
            </w:r>
            <w:r>
              <w:rPr>
                <w:rFonts w:ascii="Tahoma" w:hAnsi="Tahoma" w:cs="Tahoma"/>
                <w:color w:val="272425"/>
                <w:sz w:val="18"/>
                <w:szCs w:val="18"/>
                <w:lang w:val="es-AR"/>
              </w:rPr>
              <w:t>ondas infantiles, y lo demuestra</w:t>
            </w:r>
            <w:r w:rsidR="004276CC" w:rsidRPr="00AF435B">
              <w:rPr>
                <w:rFonts w:ascii="Tahoma" w:hAnsi="Tahoma" w:cs="Tahoma"/>
                <w:color w:val="272425"/>
                <w:sz w:val="18"/>
                <w:szCs w:val="18"/>
                <w:lang w:val="es-AR"/>
              </w:rPr>
              <w:t xml:space="preserve"> con gestos y movimientos</w:t>
            </w:r>
          </w:p>
          <w:p w:rsidR="004276CC" w:rsidRPr="00AF435B" w:rsidRDefault="004276CC" w:rsidP="00AF435B">
            <w:pPr>
              <w:spacing w:after="0" w:line="240" w:lineRule="auto"/>
              <w:rPr>
                <w:lang w:val="es-ES"/>
              </w:rPr>
            </w:pPr>
            <w:r w:rsidRPr="00AF435B">
              <w:rPr>
                <w:rFonts w:ascii="Tahoma" w:hAnsi="Tahoma" w:cs="Tahoma"/>
                <w:color w:val="272425"/>
                <w:sz w:val="18"/>
                <w:szCs w:val="18"/>
                <w:lang w:val="es-AR"/>
              </w:rPr>
              <w:t>Re</w:t>
            </w:r>
            <w:r w:rsidR="00310D4F">
              <w:rPr>
                <w:rFonts w:ascii="Tahoma" w:hAnsi="Tahoma" w:cs="Tahoma"/>
                <w:color w:val="272425"/>
                <w:sz w:val="18"/>
                <w:szCs w:val="18"/>
                <w:lang w:val="es-AR"/>
              </w:rPr>
              <w:t xml:space="preserve">conoce y sigue </w:t>
            </w:r>
            <w:r w:rsidRPr="00AF435B">
              <w:rPr>
                <w:rFonts w:ascii="Tahoma" w:hAnsi="Tahoma" w:cs="Tahoma"/>
                <w:color w:val="272425"/>
                <w:sz w:val="18"/>
                <w:szCs w:val="18"/>
                <w:lang w:val="es-AR"/>
              </w:rPr>
              <w:t>instrucciones sencillas, si están ilustradas</w:t>
            </w:r>
          </w:p>
        </w:tc>
        <w:tc>
          <w:tcPr>
            <w:tcW w:w="612" w:type="pct"/>
            <w:tcBorders>
              <w:left w:val="single" w:sz="4" w:space="0" w:color="auto"/>
            </w:tcBorders>
          </w:tcPr>
          <w:p w:rsidR="00F15861" w:rsidRPr="00AF435B" w:rsidRDefault="00F15861" w:rsidP="00AF435B">
            <w:pPr>
              <w:spacing w:after="0" w:line="240" w:lineRule="auto"/>
              <w:rPr>
                <w:rFonts w:ascii="Arial" w:hAnsi="Arial" w:cs="Arial"/>
                <w:sz w:val="18"/>
                <w:lang w:val="en-US"/>
              </w:rPr>
            </w:pPr>
            <w:r w:rsidRPr="00AF435B">
              <w:rPr>
                <w:rFonts w:ascii="Arial" w:hAnsi="Arial" w:cs="Arial"/>
                <w:b/>
                <w:sz w:val="18"/>
                <w:lang w:val="en-US"/>
              </w:rPr>
              <w:t>Lugares</w:t>
            </w:r>
            <w:r w:rsidRPr="00AF435B">
              <w:rPr>
                <w:rFonts w:ascii="Arial" w:hAnsi="Arial" w:cs="Arial"/>
                <w:sz w:val="18"/>
                <w:lang w:val="en-US"/>
              </w:rPr>
              <w:t>.</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Where are you?  I’m at...</w:t>
            </w:r>
          </w:p>
          <w:p w:rsidR="004276CC"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Living room – Bedroom – Kitchen Bathroom –– Dining room – Yard</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Medios de transporte.</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 xml:space="preserve">How do you go? </w:t>
            </w:r>
          </w:p>
          <w:p w:rsidR="00F15861" w:rsidRPr="00AF435B" w:rsidRDefault="00F15861" w:rsidP="00AF435B">
            <w:pPr>
              <w:spacing w:after="0" w:line="240" w:lineRule="auto"/>
              <w:rPr>
                <w:lang w:val="en-US"/>
              </w:rPr>
            </w:pPr>
            <w:r w:rsidRPr="00AF435B">
              <w:rPr>
                <w:rFonts w:ascii="Arial" w:hAnsi="Arial" w:cs="Arial"/>
                <w:sz w:val="18"/>
                <w:lang w:val="en-US"/>
              </w:rPr>
              <w:t>I go by…Bus – Taxi – Motorcycle</w:t>
            </w:r>
          </w:p>
        </w:tc>
        <w:tc>
          <w:tcPr>
            <w:tcW w:w="1098"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4</w:t>
            </w:r>
          </w:p>
          <w:p w:rsidR="004276CC"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4276CC" w:rsidRPr="00AF435B">
              <w:rPr>
                <w:rFonts w:ascii="Tahoma" w:hAnsi="Tahoma" w:cs="Tahoma"/>
                <w:color w:val="272425"/>
                <w:sz w:val="18"/>
                <w:szCs w:val="18"/>
                <w:lang w:val="es-AR"/>
              </w:rPr>
              <w:t xml:space="preserve"> el nombre de l</w:t>
            </w:r>
            <w:r>
              <w:rPr>
                <w:rFonts w:ascii="Tahoma" w:hAnsi="Tahoma" w:cs="Tahoma"/>
                <w:color w:val="272425"/>
                <w:sz w:val="18"/>
                <w:szCs w:val="18"/>
                <w:lang w:val="es-AR"/>
              </w:rPr>
              <w:t>ugares y elementos que reconoce</w:t>
            </w:r>
            <w:r w:rsidR="004276CC" w:rsidRPr="00AF435B">
              <w:rPr>
                <w:rFonts w:ascii="Tahoma" w:hAnsi="Tahoma" w:cs="Tahoma"/>
                <w:color w:val="272425"/>
                <w:sz w:val="18"/>
                <w:szCs w:val="18"/>
                <w:lang w:val="es-AR"/>
              </w:rPr>
              <w:t xml:space="preserve"> en una ilustración</w:t>
            </w:r>
          </w:p>
          <w:p w:rsidR="004276CC" w:rsidRPr="00AF435B" w:rsidRDefault="00310D4F" w:rsidP="00AF435B">
            <w:pPr>
              <w:spacing w:after="0" w:line="240" w:lineRule="auto"/>
              <w:rPr>
                <w:lang w:val="es-ES"/>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activamente en juegos de palabras y rondas</w:t>
            </w:r>
          </w:p>
        </w:tc>
        <w:tc>
          <w:tcPr>
            <w:tcW w:w="647" w:type="pct"/>
            <w:tcBorders>
              <w:left w:val="single" w:sz="4" w:space="0" w:color="auto"/>
              <w:righ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Alimentos.</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What do you prefer? I prefer…Milk – Chocolate – Eggs – Bread</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La familia.</w:t>
            </w:r>
          </w:p>
          <w:p w:rsidR="004276CC" w:rsidRPr="00AF435B" w:rsidRDefault="00F15861" w:rsidP="00AF435B">
            <w:pPr>
              <w:spacing w:after="0" w:line="240" w:lineRule="auto"/>
              <w:rPr>
                <w:lang w:val="en-US"/>
              </w:rPr>
            </w:pPr>
            <w:r w:rsidRPr="00AF435B">
              <w:rPr>
                <w:rFonts w:ascii="Arial" w:hAnsi="Arial" w:cs="Arial"/>
                <w:sz w:val="18"/>
                <w:lang w:val="en-US"/>
              </w:rPr>
              <w:t>This is my … Grand father – Grand mother</w:t>
            </w:r>
          </w:p>
        </w:tc>
        <w:tc>
          <w:tcPr>
            <w:tcW w:w="929" w:type="pct"/>
            <w:tcBorders>
              <w:left w:val="single" w:sz="4" w:space="0" w:color="auto"/>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4</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4276CC" w:rsidRPr="00AF435B" w:rsidRDefault="004276CC" w:rsidP="00AF435B">
            <w:pPr>
              <w:spacing w:after="0" w:line="240" w:lineRule="auto"/>
              <w:rPr>
                <w:rFonts w:ascii="Arial" w:hAnsi="Arial" w:cs="Arial"/>
                <w:sz w:val="18"/>
                <w:szCs w:val="18"/>
                <w:lang w:val="es-ES"/>
              </w:rPr>
            </w:pPr>
          </w:p>
        </w:tc>
      </w:tr>
    </w:tbl>
    <w:p w:rsidR="004276CC" w:rsidRPr="004276CC" w:rsidRDefault="004276CC" w:rsidP="00E3279F">
      <w:pPr>
        <w:rPr>
          <w:b/>
          <w:sz w:val="28"/>
          <w:szCs w:val="28"/>
        </w:rPr>
      </w:pPr>
    </w:p>
    <w:p w:rsidR="00FA052A" w:rsidRPr="00721403" w:rsidRDefault="00FA052A" w:rsidP="00E3279F">
      <w:pPr>
        <w:rPr>
          <w:b/>
          <w:sz w:val="28"/>
          <w:szCs w:val="28"/>
          <w:lang w:val="en-US"/>
        </w:rPr>
      </w:pPr>
    </w:p>
    <w:p w:rsidR="00721403" w:rsidRDefault="0072140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270"/>
        <w:gridCol w:w="3259"/>
      </w:tblGrid>
      <w:tr w:rsidR="004A41A3" w:rsidRPr="00450A34" w:rsidTr="00AF435B">
        <w:tc>
          <w:tcPr>
            <w:tcW w:w="5000" w:type="pct"/>
            <w:gridSpan w:val="6"/>
            <w:tcBorders>
              <w:right w:val="single" w:sz="4" w:space="0" w:color="auto"/>
            </w:tcBorders>
          </w:tcPr>
          <w:p w:rsidR="004A41A3" w:rsidRPr="00AF435B" w:rsidRDefault="004A41A3" w:rsidP="00AF435B">
            <w:pPr>
              <w:spacing w:after="0" w:line="240" w:lineRule="auto"/>
              <w:jc w:val="center"/>
              <w:rPr>
                <w:b/>
                <w:lang w:val="es-ES"/>
              </w:rPr>
            </w:pPr>
            <w:r w:rsidRPr="00AF435B">
              <w:rPr>
                <w:b/>
                <w:lang w:val="es-ES"/>
              </w:rPr>
              <w:t>TERCERO</w:t>
            </w:r>
          </w:p>
        </w:tc>
      </w:tr>
      <w:tr w:rsidR="004A41A3" w:rsidTr="00AF435B">
        <w:tc>
          <w:tcPr>
            <w:tcW w:w="865" w:type="pct"/>
            <w:vMerge w:val="restart"/>
            <w:tcBorders>
              <w:right w:val="single" w:sz="4" w:space="0" w:color="auto"/>
            </w:tcBorders>
          </w:tcPr>
          <w:p w:rsidR="004A41A3" w:rsidRPr="00AF435B" w:rsidRDefault="004A41A3" w:rsidP="00AF435B">
            <w:pPr>
              <w:spacing w:after="0" w:line="240" w:lineRule="auto"/>
              <w:rPr>
                <w:lang w:val="es-ES"/>
              </w:rPr>
            </w:pPr>
          </w:p>
          <w:p w:rsidR="004A41A3" w:rsidRPr="00AF435B" w:rsidRDefault="004A41A3" w:rsidP="00AF435B">
            <w:pPr>
              <w:spacing w:after="0" w:line="240" w:lineRule="auto"/>
              <w:rPr>
                <w:lang w:val="es-ES"/>
              </w:rPr>
            </w:pPr>
            <w:r w:rsidRPr="00AF435B">
              <w:rPr>
                <w:lang w:val="es-ES"/>
              </w:rPr>
              <w:lastRenderedPageBreak/>
              <w:t>Contenidos</w:t>
            </w:r>
          </w:p>
        </w:tc>
        <w:tc>
          <w:tcPr>
            <w:tcW w:w="849" w:type="pct"/>
            <w:tcBorders>
              <w:right w:val="single" w:sz="4" w:space="0" w:color="auto"/>
            </w:tcBorders>
          </w:tcPr>
          <w:p w:rsidR="004A41A3" w:rsidRPr="00AF435B" w:rsidRDefault="004A41A3" w:rsidP="00AF435B">
            <w:pPr>
              <w:spacing w:after="0" w:line="240" w:lineRule="auto"/>
              <w:rPr>
                <w:lang w:val="es-ES"/>
              </w:rPr>
            </w:pPr>
            <w:r w:rsidRPr="00AF435B">
              <w:rPr>
                <w:lang w:val="es-ES"/>
              </w:rPr>
              <w:lastRenderedPageBreak/>
              <w:t>Conceptuales</w:t>
            </w:r>
          </w:p>
        </w:tc>
        <w:tc>
          <w:tcPr>
            <w:tcW w:w="612" w:type="pct"/>
            <w:tcBorders>
              <w:left w:val="single" w:sz="4" w:space="0" w:color="auto"/>
            </w:tcBorders>
          </w:tcPr>
          <w:p w:rsidR="004A41A3" w:rsidRPr="00AF435B" w:rsidRDefault="004A41A3"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4A41A3" w:rsidRPr="00AF435B" w:rsidRDefault="004A41A3" w:rsidP="00AF435B">
            <w:pPr>
              <w:spacing w:after="0" w:line="240" w:lineRule="auto"/>
              <w:rPr>
                <w:lang w:val="es-ES"/>
              </w:rPr>
            </w:pPr>
            <w:r w:rsidRPr="00AF435B">
              <w:rPr>
                <w:lang w:val="es-ES"/>
              </w:rPr>
              <w:t>Procedimentales</w:t>
            </w:r>
          </w:p>
        </w:tc>
        <w:tc>
          <w:tcPr>
            <w:tcW w:w="647" w:type="pct"/>
            <w:tcBorders>
              <w:left w:val="single" w:sz="4" w:space="0" w:color="auto"/>
            </w:tcBorders>
          </w:tcPr>
          <w:p w:rsidR="004A41A3" w:rsidRPr="00AF435B" w:rsidRDefault="004A41A3" w:rsidP="00AF435B">
            <w:pPr>
              <w:spacing w:after="0" w:line="240" w:lineRule="auto"/>
              <w:rPr>
                <w:lang w:val="es-ES"/>
              </w:rPr>
            </w:pPr>
            <w:r w:rsidRPr="00AF435B">
              <w:rPr>
                <w:lang w:val="es-ES"/>
              </w:rPr>
              <w:t>Temas</w:t>
            </w:r>
          </w:p>
        </w:tc>
        <w:tc>
          <w:tcPr>
            <w:tcW w:w="929" w:type="pct"/>
            <w:tcBorders>
              <w:right w:val="single" w:sz="4" w:space="0" w:color="auto"/>
            </w:tcBorders>
          </w:tcPr>
          <w:p w:rsidR="004A41A3" w:rsidRPr="00AF435B" w:rsidRDefault="004A41A3" w:rsidP="00AF435B">
            <w:pPr>
              <w:spacing w:after="0" w:line="240" w:lineRule="auto"/>
              <w:rPr>
                <w:lang w:val="es-ES"/>
              </w:rPr>
            </w:pPr>
            <w:r w:rsidRPr="00AF435B">
              <w:rPr>
                <w:lang w:val="es-ES"/>
              </w:rPr>
              <w:t>Actitudinales</w:t>
            </w: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A244B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Comprende</w:t>
            </w:r>
            <w:r w:rsidR="00A244B3" w:rsidRPr="00AF435B">
              <w:rPr>
                <w:rFonts w:ascii="Tahoma" w:hAnsi="Tahoma" w:cs="Tahoma"/>
                <w:color w:val="272425"/>
                <w:sz w:val="18"/>
                <w:szCs w:val="18"/>
                <w:lang w:val="es-AR"/>
              </w:rPr>
              <w:t xml:space="preserve"> descripciones cortas y sencillas de objetos y lugares conocidos</w:t>
            </w:r>
          </w:p>
          <w:p w:rsidR="004A41A3" w:rsidRPr="00AF435B" w:rsidRDefault="004A41A3" w:rsidP="00AF435B">
            <w:pPr>
              <w:autoSpaceDE w:val="0"/>
              <w:autoSpaceDN w:val="0"/>
              <w:adjustRightInd w:val="0"/>
              <w:spacing w:after="0" w:line="240" w:lineRule="auto"/>
              <w:rPr>
                <w:rFonts w:cs="Tahoma"/>
                <w:color w:val="272525"/>
                <w:lang w:val="es-AR"/>
              </w:rPr>
            </w:pPr>
          </w:p>
        </w:tc>
        <w:tc>
          <w:tcPr>
            <w:tcW w:w="612"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Pronombres Personales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We – They</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Verbo TO BE</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Are</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Medios de transporte.</w:t>
            </w:r>
          </w:p>
          <w:p w:rsidR="004A41A3" w:rsidRPr="00AF435B" w:rsidRDefault="00A244B3" w:rsidP="00AF435B">
            <w:pPr>
              <w:spacing w:after="0" w:line="240" w:lineRule="auto"/>
              <w:rPr>
                <w:rFonts w:ascii="Arial" w:hAnsi="Arial" w:cs="Arial"/>
                <w:b/>
                <w:sz w:val="18"/>
                <w:lang w:val="en-US"/>
              </w:rPr>
            </w:pPr>
            <w:r w:rsidRPr="00AF435B">
              <w:rPr>
                <w:rFonts w:ascii="Arial" w:hAnsi="Arial" w:cs="Arial"/>
                <w:sz w:val="18"/>
                <w:lang w:val="en-US"/>
              </w:rPr>
              <w:t>How do you go? I go by… Boat – Train – Airplane</w:t>
            </w:r>
          </w:p>
        </w:tc>
        <w:tc>
          <w:tcPr>
            <w:tcW w:w="1098" w:type="pct"/>
            <w:tcBorders>
              <w:right w:val="single" w:sz="4" w:space="0" w:color="auto"/>
            </w:tcBorders>
          </w:tcPr>
          <w:p w:rsidR="004A41A3" w:rsidRPr="00AF435B" w:rsidRDefault="004A41A3"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4A41A3"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información personal en formatos sencillos</w:t>
            </w:r>
          </w:p>
          <w:p w:rsidR="00157754"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Menciona lo que le gusta y lo que no l</w:t>
            </w:r>
            <w:r w:rsidR="00157754" w:rsidRPr="00AF435B">
              <w:rPr>
                <w:rFonts w:ascii="Tahoma" w:hAnsi="Tahoma" w:cs="Tahoma"/>
                <w:color w:val="272425"/>
                <w:sz w:val="18"/>
                <w:szCs w:val="18"/>
                <w:lang w:val="es-AR"/>
              </w:rPr>
              <w:t>e gusta</w:t>
            </w:r>
          </w:p>
          <w:p w:rsidR="00157754" w:rsidRPr="00AF435B" w:rsidRDefault="00310D4F" w:rsidP="00310D4F">
            <w:pPr>
              <w:autoSpaceDE w:val="0"/>
              <w:autoSpaceDN w:val="0"/>
              <w:adjustRightInd w:val="0"/>
              <w:spacing w:after="0" w:line="240" w:lineRule="auto"/>
              <w:rPr>
                <w:rFonts w:cs="Tahoma"/>
                <w:color w:val="272525"/>
                <w:lang w:val="es-AR"/>
              </w:rPr>
            </w:pPr>
            <w:r>
              <w:rPr>
                <w:rFonts w:ascii="Tahoma" w:hAnsi="Tahoma" w:cs="Tahoma"/>
                <w:color w:val="272425"/>
                <w:sz w:val="18"/>
                <w:szCs w:val="18"/>
                <w:lang w:val="es-AR"/>
              </w:rPr>
              <w:t>Usa</w:t>
            </w:r>
            <w:r w:rsidR="00157754" w:rsidRPr="00AF435B">
              <w:rPr>
                <w:rFonts w:ascii="Tahoma" w:hAnsi="Tahoma" w:cs="Tahoma"/>
                <w:color w:val="272425"/>
                <w:sz w:val="18"/>
                <w:szCs w:val="18"/>
                <w:lang w:val="es-AR"/>
              </w:rPr>
              <w:t xml:space="preserve"> expresiones cotidianas para expresar necesidades inmediatas en el aula</w:t>
            </w:r>
          </w:p>
        </w:tc>
        <w:tc>
          <w:tcPr>
            <w:tcW w:w="647" w:type="pct"/>
            <w:tcBorders>
              <w:left w:val="single" w:sz="4" w:space="0" w:color="auto"/>
            </w:tcBorders>
          </w:tcPr>
          <w:p w:rsidR="00157754" w:rsidRPr="00AF435B" w:rsidRDefault="00157754" w:rsidP="00AF435B">
            <w:pPr>
              <w:tabs>
                <w:tab w:val="left" w:pos="1590"/>
              </w:tabs>
              <w:spacing w:after="0" w:line="240" w:lineRule="auto"/>
              <w:rPr>
                <w:rFonts w:ascii="Arial" w:hAnsi="Arial" w:cs="Arial"/>
                <w:b/>
                <w:sz w:val="18"/>
                <w:lang w:val="en-US"/>
              </w:rPr>
            </w:pPr>
            <w:r w:rsidRPr="00AF435B">
              <w:rPr>
                <w:rFonts w:ascii="Arial" w:hAnsi="Arial" w:cs="Arial"/>
                <w:b/>
                <w:sz w:val="18"/>
                <w:lang w:val="en-US"/>
              </w:rPr>
              <w:t>Deportes.</w:t>
            </w:r>
            <w:r w:rsidRPr="00AF435B">
              <w:rPr>
                <w:rFonts w:ascii="Arial" w:hAnsi="Arial" w:cs="Arial"/>
                <w:b/>
                <w:sz w:val="18"/>
                <w:lang w:val="en-US"/>
              </w:rPr>
              <w:tab/>
            </w:r>
          </w:p>
          <w:p w:rsidR="004A41A3"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What’s your favorite sport? It’s…Car race – Box – Baseball – Volleyball</w:t>
            </w:r>
          </w:p>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Frutas.</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What fruit do you like? I like…Pineapple – Grapes – Lemon </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Coconut</w:t>
            </w:r>
          </w:p>
          <w:p w:rsidR="00A244B3" w:rsidRPr="00AF435B" w:rsidRDefault="00A244B3" w:rsidP="00AF435B">
            <w:pPr>
              <w:spacing w:after="0" w:line="240" w:lineRule="auto"/>
              <w:rPr>
                <w:rFonts w:ascii="Arial" w:hAnsi="Arial" w:cs="Arial"/>
                <w:b/>
                <w:sz w:val="18"/>
                <w:lang w:val="es-AR"/>
              </w:rPr>
            </w:pPr>
            <w:r w:rsidRPr="00AF435B">
              <w:rPr>
                <w:rFonts w:ascii="Arial" w:hAnsi="Arial" w:cs="Arial"/>
                <w:b/>
                <w:sz w:val="18"/>
                <w:lang w:val="es-AR"/>
              </w:rPr>
              <w:t>Acciones de clase</w:t>
            </w:r>
          </w:p>
          <w:p w:rsidR="00A244B3" w:rsidRPr="00AF435B" w:rsidRDefault="00A244B3" w:rsidP="00AF435B">
            <w:pPr>
              <w:spacing w:after="0" w:line="240" w:lineRule="auto"/>
              <w:rPr>
                <w:rFonts w:ascii="Arial" w:hAnsi="Arial" w:cs="Arial"/>
                <w:sz w:val="18"/>
              </w:rPr>
            </w:pPr>
            <w:r w:rsidRPr="00AF435B">
              <w:rPr>
                <w:rFonts w:ascii="Arial" w:hAnsi="Arial" w:cs="Arial"/>
                <w:sz w:val="18"/>
              </w:rPr>
              <w:t>Look at me</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Repeat after me</w:t>
            </w:r>
          </w:p>
          <w:p w:rsidR="00157754" w:rsidRPr="00AF435B" w:rsidRDefault="00A244B3" w:rsidP="00AF435B">
            <w:pPr>
              <w:spacing w:after="0" w:line="240" w:lineRule="auto"/>
              <w:rPr>
                <w:lang w:val="en-US"/>
              </w:rPr>
            </w:pPr>
            <w:r w:rsidRPr="00AF435B">
              <w:rPr>
                <w:rFonts w:ascii="Arial" w:hAnsi="Arial" w:cs="Arial"/>
                <w:sz w:val="18"/>
                <w:lang w:val="en-US"/>
              </w:rPr>
              <w:t>Look at this</w:t>
            </w:r>
          </w:p>
        </w:tc>
        <w:tc>
          <w:tcPr>
            <w:tcW w:w="929" w:type="pct"/>
            <w:tcBorders>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4A41A3" w:rsidRPr="00AF435B" w:rsidRDefault="004A41A3" w:rsidP="00AF435B">
            <w:pPr>
              <w:spacing w:after="0" w:line="240" w:lineRule="auto"/>
              <w:rPr>
                <w:rFonts w:ascii="Arial" w:hAnsi="Arial" w:cs="Arial"/>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2</w:t>
            </w:r>
          </w:p>
          <w:p w:rsidR="004A41A3" w:rsidRPr="00AF435B" w:rsidRDefault="00310D4F" w:rsidP="00310D4F">
            <w:pPr>
              <w:spacing w:after="0" w:line="240" w:lineRule="auto"/>
              <w:rPr>
                <w:lang w:val="es-ES"/>
              </w:rPr>
            </w:pPr>
            <w:r>
              <w:rPr>
                <w:rFonts w:ascii="Tahoma" w:hAnsi="Tahoma" w:cs="Tahoma"/>
                <w:color w:val="272425"/>
                <w:sz w:val="18"/>
                <w:szCs w:val="18"/>
                <w:lang w:val="es-AR"/>
              </w:rPr>
              <w:t>Demuestra</w:t>
            </w:r>
            <w:r w:rsidR="00157754" w:rsidRPr="00AF435B">
              <w:rPr>
                <w:rFonts w:ascii="Tahoma" w:hAnsi="Tahoma" w:cs="Tahoma"/>
                <w:color w:val="272425"/>
                <w:sz w:val="18"/>
                <w:szCs w:val="18"/>
                <w:lang w:val="es-AR"/>
              </w:rPr>
              <w:t xml:space="preserve"> comprensión de preguntas sencillas sobre </w:t>
            </w:r>
            <w:r>
              <w:rPr>
                <w:rFonts w:ascii="Tahoma" w:hAnsi="Tahoma" w:cs="Tahoma"/>
                <w:color w:val="272425"/>
                <w:sz w:val="18"/>
                <w:szCs w:val="18"/>
                <w:lang w:val="es-AR"/>
              </w:rPr>
              <w:t>si mismo</w:t>
            </w:r>
            <w:r w:rsidR="00157754" w:rsidRPr="00AF435B">
              <w:rPr>
                <w:rFonts w:ascii="Tahoma" w:hAnsi="Tahoma" w:cs="Tahoma"/>
                <w:color w:val="272425"/>
                <w:sz w:val="18"/>
                <w:szCs w:val="18"/>
                <w:lang w:val="es-AR"/>
              </w:rPr>
              <w:t xml:space="preserve">, </w:t>
            </w:r>
            <w:r>
              <w:rPr>
                <w:rFonts w:ascii="Tahoma" w:hAnsi="Tahoma" w:cs="Tahoma"/>
                <w:color w:val="272425"/>
                <w:sz w:val="18"/>
                <w:szCs w:val="18"/>
                <w:lang w:val="es-AR"/>
              </w:rPr>
              <w:t>su</w:t>
            </w:r>
            <w:r w:rsidR="00157754" w:rsidRPr="00AF435B">
              <w:rPr>
                <w:rFonts w:ascii="Tahoma" w:hAnsi="Tahoma" w:cs="Tahoma"/>
                <w:color w:val="272425"/>
                <w:sz w:val="18"/>
                <w:szCs w:val="18"/>
                <w:lang w:val="es-AR"/>
              </w:rPr>
              <w:t xml:space="preserve"> familia y </w:t>
            </w:r>
            <w:r>
              <w:rPr>
                <w:rFonts w:ascii="Tahoma" w:hAnsi="Tahoma" w:cs="Tahoma"/>
                <w:color w:val="272425"/>
                <w:sz w:val="18"/>
                <w:szCs w:val="18"/>
                <w:lang w:val="es-AR"/>
              </w:rPr>
              <w:t>su</w:t>
            </w:r>
            <w:r w:rsidR="00157754" w:rsidRPr="00AF435B">
              <w:rPr>
                <w:rFonts w:ascii="Tahoma" w:hAnsi="Tahoma" w:cs="Tahoma"/>
                <w:color w:val="272425"/>
                <w:sz w:val="18"/>
                <w:szCs w:val="18"/>
                <w:lang w:val="es-AR"/>
              </w:rPr>
              <w:t xml:space="preserve"> entorno</w:t>
            </w:r>
          </w:p>
        </w:tc>
        <w:tc>
          <w:tcPr>
            <w:tcW w:w="612"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Mi nombre</w:t>
            </w:r>
          </w:p>
          <w:p w:rsidR="00A244B3" w:rsidRPr="00AF435B" w:rsidRDefault="00A244B3" w:rsidP="00AF435B">
            <w:pPr>
              <w:spacing w:after="0" w:line="240" w:lineRule="auto"/>
              <w:rPr>
                <w:rFonts w:ascii="Arial" w:hAnsi="Arial" w:cs="Arial"/>
                <w:b/>
                <w:sz w:val="18"/>
                <w:lang w:val="en-US"/>
              </w:rPr>
            </w:pPr>
            <w:r w:rsidRPr="00AF435B">
              <w:rPr>
                <w:rFonts w:ascii="Arial" w:hAnsi="Arial" w:cs="Arial"/>
                <w:sz w:val="18"/>
                <w:lang w:val="en-US"/>
              </w:rPr>
              <w:t>What’s your name? My name is…</w:t>
            </w:r>
          </w:p>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Cuerpo humano.</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Show me your…</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Legs – Foot / Feet </w:t>
            </w:r>
          </w:p>
          <w:p w:rsidR="004A41A3"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Toes – Foot nails</w:t>
            </w:r>
          </w:p>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Ocupaciones.</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What do you do? I’m a / an...</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Fireman – Soldier – Driver </w:t>
            </w:r>
          </w:p>
          <w:p w:rsidR="00157754" w:rsidRPr="00AF435B" w:rsidRDefault="00157754" w:rsidP="00AF435B">
            <w:pPr>
              <w:spacing w:after="0" w:line="240" w:lineRule="auto"/>
              <w:rPr>
                <w:lang w:val="en-US"/>
              </w:rPr>
            </w:pPr>
            <w:r w:rsidRPr="00AF435B">
              <w:rPr>
                <w:rFonts w:ascii="Arial" w:hAnsi="Arial" w:cs="Arial"/>
                <w:sz w:val="18"/>
                <w:lang w:val="en-US"/>
              </w:rPr>
              <w:t>– Mechanic – Football player</w:t>
            </w:r>
          </w:p>
        </w:tc>
        <w:tc>
          <w:tcPr>
            <w:tcW w:w="1098"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2</w:t>
            </w:r>
          </w:p>
          <w:p w:rsidR="004A41A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el nombre de l</w:t>
            </w:r>
            <w:r>
              <w:rPr>
                <w:rFonts w:ascii="Tahoma" w:hAnsi="Tahoma" w:cs="Tahoma"/>
                <w:color w:val="272425"/>
                <w:sz w:val="18"/>
                <w:szCs w:val="18"/>
                <w:lang w:val="es-AR"/>
              </w:rPr>
              <w:t>ugares y elementos que reconoce</w:t>
            </w:r>
            <w:r w:rsidR="00157754" w:rsidRPr="00AF435B">
              <w:rPr>
                <w:rFonts w:ascii="Tahoma" w:hAnsi="Tahoma" w:cs="Tahoma"/>
                <w:color w:val="272425"/>
                <w:sz w:val="18"/>
                <w:szCs w:val="18"/>
                <w:lang w:val="es-AR"/>
              </w:rPr>
              <w:t xml:space="preserve"> en una ilustración</w:t>
            </w:r>
          </w:p>
          <w:p w:rsidR="00157754" w:rsidRPr="00AF435B" w:rsidRDefault="00310D4F" w:rsidP="00AF435B">
            <w:pPr>
              <w:spacing w:after="0" w:line="240" w:lineRule="auto"/>
              <w:rPr>
                <w:lang w:val="es-ES"/>
              </w:rPr>
            </w:pPr>
            <w:r>
              <w:rPr>
                <w:rFonts w:ascii="Tahoma" w:hAnsi="Tahoma" w:cs="Tahoma"/>
                <w:color w:val="272425"/>
                <w:sz w:val="18"/>
                <w:szCs w:val="18"/>
                <w:lang w:val="es-AR"/>
              </w:rPr>
              <w:t>Expresa</w:t>
            </w:r>
            <w:r w:rsidR="00157754" w:rsidRPr="00AF435B">
              <w:rPr>
                <w:rFonts w:ascii="Tahoma" w:hAnsi="Tahoma" w:cs="Tahoma"/>
                <w:color w:val="272425"/>
                <w:sz w:val="18"/>
                <w:szCs w:val="18"/>
                <w:lang w:val="es-AR"/>
              </w:rPr>
              <w:t xml:space="preserve"> mis sentimientos y estados de ánimo</w:t>
            </w:r>
          </w:p>
        </w:tc>
        <w:tc>
          <w:tcPr>
            <w:tcW w:w="647"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Lugares.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Where are you?  I’m at...</w:t>
            </w:r>
          </w:p>
          <w:p w:rsidR="004A41A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House – School – Hospital – Park – Church – Restaurant</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Figuras geométricas.</w:t>
            </w:r>
          </w:p>
          <w:p w:rsidR="00A244B3" w:rsidRPr="00AF435B" w:rsidRDefault="00A244B3" w:rsidP="00AF435B">
            <w:pPr>
              <w:spacing w:after="0" w:line="240" w:lineRule="auto"/>
              <w:rPr>
                <w:rFonts w:ascii="Arial" w:hAnsi="Arial" w:cs="Arial"/>
                <w:sz w:val="18"/>
              </w:rPr>
            </w:pPr>
            <w:r w:rsidRPr="00AF435B">
              <w:rPr>
                <w:rFonts w:ascii="Arial" w:hAnsi="Arial" w:cs="Arial"/>
                <w:sz w:val="18"/>
                <w:lang w:val="en-US"/>
              </w:rPr>
              <w:t xml:space="preserve">What figure is this? </w:t>
            </w:r>
            <w:r w:rsidRPr="00AF435B">
              <w:rPr>
                <w:rFonts w:ascii="Arial" w:hAnsi="Arial" w:cs="Arial"/>
                <w:sz w:val="18"/>
              </w:rPr>
              <w:t>It’s a…</w:t>
            </w:r>
            <w:r w:rsidRPr="00AF435B">
              <w:rPr>
                <w:rFonts w:ascii="Arial" w:hAnsi="Arial" w:cs="Arial"/>
                <w:sz w:val="18"/>
                <w:lang w:val="es-ES"/>
              </w:rPr>
              <w:t>Square – Rectangle</w:t>
            </w:r>
          </w:p>
          <w:p w:rsidR="00A244B3" w:rsidRPr="00AF435B" w:rsidRDefault="00A244B3"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How are you?  I’m …Are you…?  Yes / No</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 xml:space="preserve">Cold – Hot – Fat – Thin </w:t>
            </w:r>
          </w:p>
          <w:p w:rsidR="00A244B3" w:rsidRPr="00AF435B" w:rsidRDefault="00A244B3" w:rsidP="00AF435B">
            <w:pPr>
              <w:spacing w:after="0" w:line="240" w:lineRule="auto"/>
              <w:rPr>
                <w:lang w:val="en-US"/>
              </w:rPr>
            </w:pPr>
            <w:r w:rsidRPr="00AF435B">
              <w:rPr>
                <w:rFonts w:ascii="Arial" w:hAnsi="Arial" w:cs="Arial"/>
                <w:sz w:val="18"/>
                <w:lang w:val="en-US"/>
              </w:rPr>
              <w:t>– Young – Old</w:t>
            </w:r>
          </w:p>
        </w:tc>
        <w:tc>
          <w:tcPr>
            <w:tcW w:w="929" w:type="pct"/>
            <w:tcBorders>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4A41A3" w:rsidRPr="00AF435B" w:rsidRDefault="004A41A3" w:rsidP="00AF435B">
            <w:pPr>
              <w:spacing w:after="0" w:line="240" w:lineRule="auto"/>
              <w:rPr>
                <w:rFonts w:ascii="Arial" w:hAnsi="Arial" w:cs="Arial"/>
                <w:sz w:val="18"/>
                <w:szCs w:val="18"/>
                <w:lang w:val="es-ES"/>
              </w:rPr>
            </w:pP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3</w:t>
            </w:r>
          </w:p>
          <w:p w:rsidR="004A41A3" w:rsidRPr="00AF435B" w:rsidRDefault="00310D4F" w:rsidP="00AF435B">
            <w:pPr>
              <w:spacing w:after="0" w:line="240" w:lineRule="auto"/>
              <w:rPr>
                <w:lang w:val="es-ES"/>
              </w:rPr>
            </w:pPr>
            <w:r>
              <w:rPr>
                <w:rFonts w:ascii="Tahoma" w:hAnsi="Tahoma" w:cs="Tahoma"/>
                <w:color w:val="272425"/>
                <w:sz w:val="18"/>
                <w:szCs w:val="18"/>
                <w:lang w:val="es-AR"/>
              </w:rPr>
              <w:t>Identifica</w:t>
            </w:r>
            <w:r w:rsidR="00157754" w:rsidRPr="00AF435B">
              <w:rPr>
                <w:rFonts w:ascii="Tahoma" w:hAnsi="Tahoma" w:cs="Tahoma"/>
                <w:color w:val="272425"/>
                <w:sz w:val="18"/>
                <w:szCs w:val="18"/>
                <w:lang w:val="es-AR"/>
              </w:rPr>
              <w:t xml:space="preserve"> palabras relacionadas entre sí sobre temas que me son familiares.</w:t>
            </w:r>
          </w:p>
        </w:tc>
        <w:tc>
          <w:tcPr>
            <w:tcW w:w="612" w:type="pct"/>
            <w:tcBorders>
              <w:left w:val="single" w:sz="4" w:space="0" w:color="auto"/>
            </w:tcBorders>
          </w:tcPr>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Los números.</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What number is this?  </w:t>
            </w:r>
            <w:r w:rsidRPr="00AF435B">
              <w:rPr>
                <w:rFonts w:ascii="Arial" w:hAnsi="Arial" w:cs="Arial"/>
                <w:sz w:val="16"/>
                <w:lang w:val="en-US"/>
              </w:rPr>
              <w:t>Write number…</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15 al 20</w:t>
            </w:r>
          </w:p>
          <w:p w:rsidR="00157754" w:rsidRPr="00AF435B" w:rsidRDefault="00157754" w:rsidP="00AF435B">
            <w:pPr>
              <w:spacing w:after="0" w:line="240" w:lineRule="auto"/>
              <w:rPr>
                <w:rFonts w:ascii="Arial" w:hAnsi="Arial" w:cs="Arial"/>
                <w:sz w:val="18"/>
                <w:lang w:val="en-US"/>
              </w:rPr>
            </w:pPr>
            <w:r w:rsidRPr="00AF435B">
              <w:rPr>
                <w:rFonts w:ascii="Arial" w:hAnsi="Arial" w:cs="Arial"/>
                <w:b/>
                <w:sz w:val="18"/>
                <w:lang w:val="en-US"/>
              </w:rPr>
              <w:t>Colores</w:t>
            </w:r>
            <w:r w:rsidRPr="00AF435B">
              <w:rPr>
                <w:rFonts w:ascii="Arial" w:hAnsi="Arial" w:cs="Arial"/>
                <w:sz w:val="18"/>
                <w:lang w:val="en-US"/>
              </w:rPr>
              <w:t xml:space="preserve">.    </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   What color is this / your…? It’s</w:t>
            </w:r>
          </w:p>
          <w:p w:rsidR="004A41A3" w:rsidRPr="00AF435B" w:rsidRDefault="00157754" w:rsidP="00AF435B">
            <w:pPr>
              <w:spacing w:after="0" w:line="240" w:lineRule="auto"/>
              <w:rPr>
                <w:lang w:val="en-US"/>
              </w:rPr>
            </w:pPr>
            <w:r w:rsidRPr="00AF435B">
              <w:rPr>
                <w:rFonts w:ascii="Arial" w:hAnsi="Arial" w:cs="Arial"/>
                <w:sz w:val="18"/>
                <w:lang w:val="en-US"/>
              </w:rPr>
              <w:t>Gray – pink – Brown – Beige</w:t>
            </w:r>
          </w:p>
        </w:tc>
        <w:tc>
          <w:tcPr>
            <w:tcW w:w="1098"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3</w:t>
            </w:r>
          </w:p>
          <w:p w:rsidR="004A41A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Describe</w:t>
            </w:r>
            <w:r w:rsidR="00157754" w:rsidRPr="00AF435B">
              <w:rPr>
                <w:rFonts w:ascii="Tahoma" w:hAnsi="Tahoma" w:cs="Tahoma"/>
                <w:color w:val="272425"/>
                <w:sz w:val="18"/>
                <w:szCs w:val="18"/>
                <w:lang w:val="es-AR"/>
              </w:rPr>
              <w:t xml:space="preserve"> algunas características de</w:t>
            </w:r>
            <w:r>
              <w:rPr>
                <w:rFonts w:ascii="Tahoma" w:hAnsi="Tahoma" w:cs="Tahoma"/>
                <w:color w:val="272425"/>
                <w:sz w:val="18"/>
                <w:szCs w:val="18"/>
                <w:lang w:val="es-AR"/>
              </w:rPr>
              <w:t xml:space="preserve"> si</w:t>
            </w:r>
            <w:r w:rsidR="00157754" w:rsidRPr="00AF435B">
              <w:rPr>
                <w:rFonts w:ascii="Tahoma" w:hAnsi="Tahoma" w:cs="Tahoma"/>
                <w:color w:val="272425"/>
                <w:sz w:val="18"/>
                <w:szCs w:val="18"/>
                <w:lang w:val="es-AR"/>
              </w:rPr>
              <w:t xml:space="preserve"> mismo, de otras personas, de animales, de lugares y del clima</w:t>
            </w:r>
          </w:p>
          <w:p w:rsidR="00157754"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mensajes de invitación y felicitación usando formatos sencillos</w:t>
            </w:r>
          </w:p>
          <w:p w:rsidR="00157754" w:rsidRPr="00AF435B" w:rsidRDefault="00157754" w:rsidP="00AF435B">
            <w:pPr>
              <w:spacing w:after="0" w:line="240" w:lineRule="auto"/>
              <w:rPr>
                <w:lang w:val="es-ES"/>
              </w:rPr>
            </w:pPr>
          </w:p>
        </w:tc>
        <w:tc>
          <w:tcPr>
            <w:tcW w:w="647"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Animales.</w:t>
            </w:r>
          </w:p>
          <w:p w:rsidR="00A244B3" w:rsidRPr="00AF435B" w:rsidRDefault="00A244B3" w:rsidP="00AF435B">
            <w:pPr>
              <w:spacing w:after="0" w:line="240" w:lineRule="auto"/>
              <w:rPr>
                <w:rFonts w:ascii="Arial" w:hAnsi="Arial" w:cs="Arial"/>
                <w:b/>
                <w:sz w:val="18"/>
                <w:lang w:val="en-US"/>
              </w:rPr>
            </w:pPr>
            <w:r w:rsidRPr="00AF435B">
              <w:rPr>
                <w:rFonts w:ascii="Arial" w:hAnsi="Arial" w:cs="Arial"/>
                <w:sz w:val="18"/>
                <w:lang w:val="en-US"/>
              </w:rPr>
              <w:t>What’s your favorite animal? It’s… Tiger – Bear – Lion – Giraffe – Elephant – Snake – Monkey – Bird</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Días y meses.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What day is it? It’s…</w:t>
            </w:r>
          </w:p>
          <w:p w:rsidR="00A244B3" w:rsidRPr="00AF435B" w:rsidRDefault="00A244B3" w:rsidP="00AF435B">
            <w:pPr>
              <w:spacing w:after="0" w:line="240" w:lineRule="auto"/>
              <w:rPr>
                <w:rFonts w:ascii="Arial" w:hAnsi="Arial" w:cs="Arial"/>
                <w:sz w:val="16"/>
                <w:lang w:val="en-US"/>
              </w:rPr>
            </w:pPr>
            <w:r w:rsidRPr="00AF435B">
              <w:rPr>
                <w:rFonts w:ascii="Arial" w:hAnsi="Arial" w:cs="Arial"/>
                <w:sz w:val="18"/>
                <w:lang w:val="en-US"/>
              </w:rPr>
              <w:t>What moth is it?  It’s…</w:t>
            </w:r>
          </w:p>
          <w:p w:rsidR="004A41A3" w:rsidRPr="00AF435B" w:rsidRDefault="00A244B3" w:rsidP="00AF435B">
            <w:pPr>
              <w:spacing w:after="0" w:line="240" w:lineRule="auto"/>
              <w:rPr>
                <w:lang w:val="en-US"/>
              </w:rPr>
            </w:pPr>
            <w:r w:rsidRPr="00AF435B">
              <w:rPr>
                <w:rFonts w:ascii="Arial" w:hAnsi="Arial" w:cs="Arial"/>
                <w:sz w:val="16"/>
                <w:lang w:val="en-US"/>
              </w:rPr>
              <w:t>Months:  January – February – March – April – May – June – July – August – September – October – November – December</w:t>
            </w:r>
          </w:p>
        </w:tc>
        <w:tc>
          <w:tcPr>
            <w:tcW w:w="929" w:type="pct"/>
            <w:tcBorders>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3</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4</w:t>
            </w:r>
          </w:p>
          <w:p w:rsidR="00157754"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Puede</w:t>
            </w:r>
            <w:r w:rsidR="00157754" w:rsidRPr="00AF435B">
              <w:rPr>
                <w:rFonts w:ascii="Tahoma" w:hAnsi="Tahoma" w:cs="Tahoma"/>
                <w:color w:val="272425"/>
                <w:sz w:val="18"/>
                <w:szCs w:val="18"/>
                <w:lang w:val="es-AR"/>
              </w:rPr>
              <w:t xml:space="preserve"> predecir una historia a partir del título, las ilustraciones y las palabras clave</w:t>
            </w:r>
          </w:p>
          <w:p w:rsidR="00157754" w:rsidRPr="00AF435B" w:rsidRDefault="00310D4F" w:rsidP="00AF435B">
            <w:pPr>
              <w:spacing w:after="0" w:line="240" w:lineRule="auto"/>
              <w:rPr>
                <w:lang w:val="es-ES"/>
              </w:rPr>
            </w:pPr>
            <w:r>
              <w:rPr>
                <w:rFonts w:ascii="Tahoma" w:hAnsi="Tahoma" w:cs="Tahoma"/>
                <w:color w:val="272425"/>
                <w:sz w:val="18"/>
                <w:szCs w:val="18"/>
                <w:lang w:val="es-AR"/>
              </w:rPr>
              <w:t>Nombra algunas cosas que puede hacer y que no puede</w:t>
            </w:r>
            <w:r w:rsidR="00157754" w:rsidRPr="00AF435B">
              <w:rPr>
                <w:rFonts w:ascii="Tahoma" w:hAnsi="Tahoma" w:cs="Tahoma"/>
                <w:color w:val="272425"/>
                <w:sz w:val="18"/>
                <w:szCs w:val="18"/>
                <w:lang w:val="es-AR"/>
              </w:rPr>
              <w:t xml:space="preserve"> hacer</w:t>
            </w:r>
          </w:p>
        </w:tc>
        <w:tc>
          <w:tcPr>
            <w:tcW w:w="612"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Prendas de vestir.</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What’s you wearing?  I’m wearing…</w:t>
            </w:r>
          </w:p>
          <w:p w:rsidR="00A244B3" w:rsidRPr="00AF435B" w:rsidRDefault="00A244B3" w:rsidP="00AF435B">
            <w:pPr>
              <w:spacing w:after="0" w:line="240" w:lineRule="auto"/>
              <w:rPr>
                <w:rFonts w:ascii="Arial" w:hAnsi="Arial" w:cs="Arial"/>
                <w:sz w:val="18"/>
                <w:lang w:val="es-ES"/>
              </w:rPr>
            </w:pPr>
            <w:r w:rsidRPr="00AF435B">
              <w:rPr>
                <w:rFonts w:ascii="Arial" w:hAnsi="Arial" w:cs="Arial"/>
                <w:sz w:val="18"/>
                <w:lang w:val="es-ES"/>
              </w:rPr>
              <w:t xml:space="preserve">Jacket – Boots – Sneakers </w:t>
            </w:r>
          </w:p>
          <w:p w:rsidR="004A41A3" w:rsidRPr="00157754" w:rsidRDefault="00A244B3" w:rsidP="00AF435B">
            <w:pPr>
              <w:spacing w:after="0" w:line="240" w:lineRule="auto"/>
            </w:pPr>
            <w:r w:rsidRPr="00AF435B">
              <w:rPr>
                <w:rFonts w:ascii="Arial" w:hAnsi="Arial" w:cs="Arial"/>
                <w:sz w:val="18"/>
                <w:lang w:val="es-ES"/>
              </w:rPr>
              <w:t>– Sweater</w:t>
            </w:r>
          </w:p>
        </w:tc>
        <w:tc>
          <w:tcPr>
            <w:tcW w:w="1098"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4</w:t>
            </w:r>
          </w:p>
          <w:p w:rsidR="004A41A3" w:rsidRPr="00AF435B" w:rsidRDefault="00310D4F" w:rsidP="00310D4F">
            <w:pPr>
              <w:spacing w:after="0" w:line="240" w:lineRule="auto"/>
              <w:rPr>
                <w:lang w:val="es-ES"/>
              </w:rPr>
            </w:pPr>
            <w:r>
              <w:rPr>
                <w:rFonts w:ascii="Tahoma" w:hAnsi="Tahoma" w:cs="Tahoma"/>
                <w:color w:val="272425"/>
                <w:sz w:val="18"/>
                <w:szCs w:val="18"/>
                <w:lang w:val="es-AR"/>
              </w:rPr>
              <w:t>Responde</w:t>
            </w:r>
            <w:r w:rsidR="00A244B3" w:rsidRPr="00AF435B">
              <w:rPr>
                <w:rFonts w:ascii="Tahoma" w:hAnsi="Tahoma" w:cs="Tahoma"/>
                <w:color w:val="272425"/>
                <w:sz w:val="18"/>
                <w:szCs w:val="18"/>
                <w:lang w:val="es-AR"/>
              </w:rPr>
              <w:t xml:space="preserve"> a preguntas sobre </w:t>
            </w:r>
            <w:r>
              <w:rPr>
                <w:rFonts w:ascii="Tahoma" w:hAnsi="Tahoma" w:cs="Tahoma"/>
                <w:color w:val="272425"/>
                <w:sz w:val="18"/>
                <w:szCs w:val="18"/>
                <w:lang w:val="es-AR"/>
              </w:rPr>
              <w:t xml:space="preserve">personas, objetos y lugares de su </w:t>
            </w:r>
            <w:r w:rsidR="00A244B3" w:rsidRPr="00AF435B">
              <w:rPr>
                <w:rFonts w:ascii="Tahoma" w:hAnsi="Tahoma" w:cs="Tahoma"/>
                <w:color w:val="272425"/>
                <w:sz w:val="18"/>
                <w:szCs w:val="18"/>
                <w:lang w:val="es-AR"/>
              </w:rPr>
              <w:t>entorno</w:t>
            </w:r>
          </w:p>
        </w:tc>
        <w:tc>
          <w:tcPr>
            <w:tcW w:w="647" w:type="pct"/>
            <w:tcBorders>
              <w:left w:val="single" w:sz="4" w:space="0" w:color="auto"/>
              <w:righ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Salón de clase.</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What is this? It’s a…</w:t>
            </w:r>
          </w:p>
          <w:p w:rsidR="004A41A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Pen – Glue – Picture – Computer</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Alimentos.</w:t>
            </w:r>
          </w:p>
          <w:p w:rsidR="00A244B3" w:rsidRPr="00AF435B" w:rsidRDefault="00A244B3" w:rsidP="00AF435B">
            <w:pPr>
              <w:spacing w:after="0" w:line="240" w:lineRule="auto"/>
              <w:rPr>
                <w:lang w:val="en-US"/>
              </w:rPr>
            </w:pPr>
            <w:r w:rsidRPr="00AF435B">
              <w:rPr>
                <w:rFonts w:ascii="Arial" w:hAnsi="Arial" w:cs="Arial"/>
                <w:sz w:val="18"/>
                <w:lang w:val="en-US"/>
              </w:rPr>
              <w:t>What do you prefer? I prefer…Juice – Rice – Soup – Meat – Vegetable – Ice Cream</w:t>
            </w:r>
          </w:p>
        </w:tc>
        <w:tc>
          <w:tcPr>
            <w:tcW w:w="929" w:type="pct"/>
            <w:tcBorders>
              <w:left w:val="single" w:sz="4" w:space="0" w:color="auto"/>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4</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4A41A3" w:rsidRPr="00AF435B" w:rsidRDefault="004A41A3" w:rsidP="00AF435B">
            <w:pPr>
              <w:spacing w:after="0" w:line="240" w:lineRule="auto"/>
              <w:rPr>
                <w:rFonts w:ascii="Arial" w:hAnsi="Arial" w:cs="Arial"/>
                <w:sz w:val="18"/>
                <w:szCs w:val="18"/>
                <w:lang w:val="es-ES"/>
              </w:rPr>
            </w:pPr>
          </w:p>
        </w:tc>
      </w:tr>
    </w:tbl>
    <w:p w:rsidR="00721403" w:rsidRPr="00157754" w:rsidRDefault="00721403" w:rsidP="00E3279F">
      <w:pPr>
        <w:rPr>
          <w:b/>
          <w:sz w:val="28"/>
          <w:szCs w:val="28"/>
        </w:rPr>
      </w:pPr>
    </w:p>
    <w:p w:rsidR="00157754" w:rsidRDefault="00157754" w:rsidP="00E3279F">
      <w:pPr>
        <w:rPr>
          <w:b/>
          <w:sz w:val="28"/>
          <w:szCs w:val="28"/>
          <w:lang w:val="en-US"/>
        </w:rPr>
      </w:pPr>
    </w:p>
    <w:p w:rsidR="00157754" w:rsidRPr="00721403" w:rsidRDefault="00157754" w:rsidP="00E3279F">
      <w:pP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55"/>
        <w:gridCol w:w="2701"/>
        <w:gridCol w:w="12086"/>
      </w:tblGrid>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t>METODOLOGIA</w:t>
            </w:r>
          </w:p>
        </w:tc>
        <w:tc>
          <w:tcPr>
            <w:tcW w:w="14787" w:type="dxa"/>
            <w:gridSpan w:val="2"/>
          </w:tcPr>
          <w:p w:rsidR="009C682D" w:rsidRPr="00AF435B" w:rsidRDefault="009C682D" w:rsidP="00AF435B">
            <w:p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ESTRATEGIAS METODOLÓGICA</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r w:rsidRPr="00AF435B">
              <w:rPr>
                <w:rFonts w:ascii="Arial" w:eastAsia="Times New Roman" w:hAnsi="Arial" w:cs="Arial"/>
                <w:b/>
                <w:bCs/>
                <w:color w:val="000000"/>
                <w:lang w:val="es-ES" w:eastAsia="es-ES"/>
              </w:rPr>
              <w:t>ENFOQUES METODOLÓGICOS PROPIOS DEL ÁREA:</w:t>
            </w:r>
            <w:r w:rsidRPr="00AF435B">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AF435B">
              <w:rPr>
                <w:rFonts w:ascii="Arial" w:eastAsia="Times New Roman" w:hAnsi="Arial" w:cs="Arial"/>
                <w:color w:val="000000"/>
                <w:lang w:val="es-ES" w:eastAsia="es-ES"/>
              </w:rPr>
              <w:br/>
              <w:t xml:space="preserve">El llamado método de </w:t>
            </w:r>
            <w:r w:rsidRPr="00AF435B">
              <w:rPr>
                <w:rFonts w:ascii="Arial" w:eastAsia="Times New Roman" w:hAnsi="Arial" w:cs="Arial"/>
                <w:b/>
                <w:bCs/>
                <w:color w:val="000000"/>
                <w:lang w:val="es-ES" w:eastAsia="es-ES"/>
              </w:rPr>
              <w:t>gramática-traducción</w:t>
            </w:r>
            <w:r w:rsidRPr="00AF435B">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demas.</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método directo</w:t>
            </w:r>
            <w:r w:rsidRPr="00AF435B">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estructuralismo</w:t>
            </w:r>
            <w:r w:rsidRPr="00AF435B">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enfoque comunicativo</w:t>
            </w:r>
            <w:r w:rsidRPr="00AF435B">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AF435B">
              <w:rPr>
                <w:rFonts w:ascii="Arial" w:eastAsia="Times New Roman" w:hAnsi="Arial" w:cs="Arial"/>
                <w:color w:val="000000"/>
                <w:lang w:val="es-ES" w:eastAsia="es-ES"/>
              </w:rPr>
              <w:br/>
            </w:r>
            <w:r w:rsidRPr="00AF435B">
              <w:rPr>
                <w:rFonts w:ascii="Arial" w:eastAsia="Times New Roman" w:hAnsi="Arial" w:cs="Arial"/>
                <w:color w:val="000000"/>
                <w:lang w:val="es-ES" w:eastAsia="es-ES"/>
              </w:rPr>
              <w:lastRenderedPageBreak/>
              <w:t xml:space="preserve">Dentro del enfoque comunicativo se ha producido el </w:t>
            </w:r>
            <w:r w:rsidRPr="00AF435B">
              <w:rPr>
                <w:rFonts w:ascii="Arial" w:eastAsia="Times New Roman" w:hAnsi="Arial" w:cs="Arial"/>
                <w:b/>
                <w:bCs/>
                <w:i/>
                <w:iCs/>
                <w:color w:val="000000"/>
                <w:lang w:val="es-ES" w:eastAsia="es-ES"/>
              </w:rPr>
              <w:t>enfoque de tareas</w:t>
            </w:r>
            <w:r w:rsidRPr="00AF435B">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inglésde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AF435B">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AF435B">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AF435B">
              <w:rPr>
                <w:rFonts w:ascii="Arial" w:eastAsia="Times New Roman" w:hAnsi="Arial" w:cs="Arial"/>
                <w:color w:val="000000"/>
                <w:lang w:val="es-ES" w:eastAsia="es-ES"/>
              </w:rPr>
              <w:br/>
              <w:t xml:space="preserve">En el </w:t>
            </w:r>
            <w:r w:rsidRPr="00AF435B">
              <w:rPr>
                <w:rFonts w:ascii="Arial" w:eastAsia="Times New Roman" w:hAnsi="Arial" w:cs="Arial"/>
                <w:b/>
                <w:bCs/>
                <w:i/>
                <w:iCs/>
                <w:color w:val="000000"/>
                <w:lang w:val="es-ES" w:eastAsia="es-ES"/>
              </w:rPr>
              <w:t>modelo tradicional</w:t>
            </w:r>
            <w:r w:rsidRPr="00AF435B">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AF435B">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AF435B">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r w:rsidRPr="00AF435B">
              <w:rPr>
                <w:rFonts w:ascii="Arial" w:eastAsia="Times New Roman" w:hAnsi="Arial" w:cs="Arial"/>
                <w:b/>
                <w:bCs/>
                <w:color w:val="000000"/>
                <w:lang w:val="es-ES" w:eastAsia="es-ES"/>
              </w:rPr>
              <w:t>PROPUESTA METODOLÓGICA:</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enfoque comunicativo</w:t>
            </w:r>
            <w:r w:rsidRPr="00AF435B">
              <w:rPr>
                <w:rFonts w:ascii="Arial" w:eastAsia="Times New Roman" w:hAnsi="Arial" w:cs="Arial"/>
                <w:color w:val="000000"/>
                <w:lang w:val="es-ES" w:eastAsia="es-ES"/>
              </w:rPr>
              <w:t xml:space="preserve">, en </w:t>
            </w:r>
            <w:r w:rsidRPr="00AF435B">
              <w:rPr>
                <w:rFonts w:ascii="Arial" w:eastAsia="Times New Roman" w:hAnsi="Arial" w:cs="Arial"/>
                <w:i/>
                <w:iCs/>
                <w:color w:val="000000"/>
                <w:u w:val="single"/>
                <w:lang w:val="es-ES" w:eastAsia="es-ES"/>
              </w:rPr>
              <w:t>su versión centrada en la solución de tareas o desarrollo de proyectos</w:t>
            </w:r>
            <w:r w:rsidRPr="00AF435B">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AF435B">
              <w:rPr>
                <w:rFonts w:ascii="Arial" w:eastAsia="Times New Roman" w:hAnsi="Arial" w:cs="Arial"/>
                <w:color w:val="000000"/>
                <w:lang w:val="es-ES" w:eastAsia="es-ES"/>
              </w:rPr>
              <w:br/>
            </w:r>
          </w:p>
          <w:p w:rsidR="009C682D" w:rsidRPr="00AF435B" w:rsidRDefault="009C682D" w:rsidP="00AF435B">
            <w:pPr>
              <w:numPr>
                <w:ilvl w:val="0"/>
                <w:numId w:val="20"/>
              </w:num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w:t>
            </w:r>
            <w:r w:rsidRPr="00AF435B">
              <w:rPr>
                <w:rFonts w:ascii="Arial" w:eastAsia="Times New Roman" w:hAnsi="Arial" w:cs="Arial"/>
                <w:color w:val="000000"/>
                <w:lang w:val="es-ES" w:eastAsia="es-ES"/>
              </w:rPr>
              <w:lastRenderedPageBreak/>
              <w:t xml:space="preserve">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p>
          <w:p w:rsidR="009C682D" w:rsidRPr="00AF435B" w:rsidRDefault="009C682D" w:rsidP="00AF435B">
            <w:pPr>
              <w:numPr>
                <w:ilvl w:val="0"/>
                <w:numId w:val="21"/>
              </w:num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p>
          <w:p w:rsidR="009C682D" w:rsidRPr="00AF435B" w:rsidRDefault="009C682D" w:rsidP="00AF435B">
            <w:pPr>
              <w:numPr>
                <w:ilvl w:val="0"/>
                <w:numId w:val="22"/>
              </w:num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9C682D" w:rsidRPr="00AF435B" w:rsidRDefault="009C682D" w:rsidP="00AF435B">
            <w:pPr>
              <w:shd w:val="clear" w:color="auto" w:fill="FFFFFF"/>
              <w:spacing w:before="100" w:beforeAutospacing="1" w:after="100" w:afterAutospacing="1" w:line="240" w:lineRule="auto"/>
              <w:ind w:left="720"/>
              <w:rPr>
                <w:rFonts w:ascii="Arial" w:eastAsia="Times New Roman" w:hAnsi="Arial" w:cs="Arial"/>
                <w:color w:val="000000"/>
                <w:lang w:val="es-ES" w:eastAsia="es-ES"/>
              </w:rPr>
            </w:pPr>
          </w:p>
          <w:p w:rsidR="009C682D" w:rsidRPr="00AF435B" w:rsidRDefault="009C682D" w:rsidP="00AF435B">
            <w:pPr>
              <w:shd w:val="clear" w:color="auto" w:fill="FFFFFF"/>
              <w:spacing w:before="100" w:beforeAutospacing="1" w:after="100" w:afterAutospacing="1" w:line="240" w:lineRule="auto"/>
              <w:ind w:left="720"/>
              <w:rPr>
                <w:rStyle w:val="Textoennegrita"/>
                <w:rFonts w:ascii="Arial" w:hAnsi="Arial" w:cs="Arial"/>
                <w:color w:val="000000"/>
                <w:lang w:val="es-ES"/>
              </w:rPr>
            </w:pPr>
            <w:r w:rsidRPr="00AF435B">
              <w:rPr>
                <w:rStyle w:val="Textoennegrita"/>
                <w:rFonts w:ascii="Arial" w:hAnsi="Arial" w:cs="Arial"/>
                <w:color w:val="000000"/>
                <w:lang w:val="es-ES"/>
              </w:rPr>
              <w:t>CONSIDERACIONES DIDÁCTICAS:</w:t>
            </w:r>
          </w:p>
          <w:p w:rsidR="009C682D" w:rsidRPr="00AF435B" w:rsidRDefault="009C682D" w:rsidP="00AF435B">
            <w:pPr>
              <w:shd w:val="clear" w:color="auto" w:fill="FFFFFF"/>
              <w:spacing w:before="100" w:beforeAutospacing="1" w:after="100" w:afterAutospacing="1" w:line="240" w:lineRule="auto"/>
              <w:ind w:left="720"/>
              <w:rPr>
                <w:rFonts w:ascii="Arial" w:eastAsia="Times New Roman" w:hAnsi="Arial" w:cs="Arial"/>
                <w:color w:val="000000"/>
                <w:lang w:val="es-ES" w:eastAsia="es-ES"/>
              </w:rPr>
            </w:pPr>
            <w:r w:rsidRPr="00AF435B">
              <w:rPr>
                <w:rFonts w:ascii="Arial" w:hAnsi="Arial" w:cs="Arial"/>
                <w:color w:val="000000"/>
                <w:lang w:val="es-ES"/>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AF435B">
              <w:rPr>
                <w:rFonts w:ascii="Arial" w:hAnsi="Arial" w:cs="Arial"/>
                <w:color w:val="000000"/>
                <w:lang w:val="es-ES"/>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AF435B">
              <w:rPr>
                <w:rFonts w:ascii="Arial" w:hAnsi="Arial" w:cs="Arial"/>
                <w:color w:val="000000"/>
                <w:lang w:val="es-ES"/>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AF435B">
              <w:rPr>
                <w:rFonts w:ascii="Arial" w:hAnsi="Arial" w:cs="Arial"/>
                <w:color w:val="000000"/>
                <w:lang w:val="es-ES"/>
              </w:rPr>
              <w:br/>
              <w:t xml:space="preserve">Los contenidos de los materiales y actividades deben estar en consonancia con la formación en valores sociales, familiares, filosóficos y </w:t>
            </w:r>
            <w:r w:rsidRPr="00AF435B">
              <w:rPr>
                <w:rFonts w:ascii="Arial" w:hAnsi="Arial" w:cs="Arial"/>
                <w:color w:val="000000"/>
                <w:lang w:val="es-ES"/>
              </w:rPr>
              <w:lastRenderedPageBreak/>
              <w:t>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AF435B">
              <w:rPr>
                <w:rFonts w:ascii="Arial" w:hAnsi="Arial" w:cs="Arial"/>
                <w:color w:val="000000"/>
                <w:lang w:val="es-ES"/>
              </w:rPr>
              <w:br/>
              <w:t>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AF435B">
              <w:rPr>
                <w:rFonts w:ascii="Arial" w:hAnsi="Arial" w:cs="Arial"/>
                <w:color w:val="000000"/>
                <w:lang w:val="es-ES"/>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AF435B">
              <w:rPr>
                <w:rFonts w:ascii="Arial" w:hAnsi="Arial" w:cs="Arial"/>
                <w:color w:val="000000"/>
                <w:lang w:val="es-ES"/>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9C682D" w:rsidRPr="00AF435B" w:rsidRDefault="009C682D" w:rsidP="00AF435B">
            <w:pPr>
              <w:spacing w:after="0" w:line="240" w:lineRule="auto"/>
              <w:rPr>
                <w:rFonts w:ascii="Arial" w:hAnsi="Arial" w:cs="Arial"/>
                <w:lang w:val="es-ES"/>
              </w:rPr>
            </w:pP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lastRenderedPageBreak/>
              <w:t xml:space="preserve">ACTIVIDADES </w:t>
            </w:r>
          </w:p>
        </w:tc>
        <w:tc>
          <w:tcPr>
            <w:tcW w:w="14787" w:type="dxa"/>
            <w:gridSpan w:val="2"/>
          </w:tcPr>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Ejercicios de traducción</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Ejercicios de observación y análisis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Actividades de imitación</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Diálogos dirigidos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Diálogos libres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Presentaciones orales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Ejercicios de comprensión lectora</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Actividades de escucha</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Actividades de escritura</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Juegos de roles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Deletreo de palabras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Diseño de posters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Lluvia de ideas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Resolución de problemas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lastRenderedPageBreak/>
              <w:t>Itinerarios o visitas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Búsqueda de información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Mapas conceptuales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Crucigramas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Asociaciones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Sopa de letras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Exposiciones magistrales del profesor</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Resúmenes orales de repaso y síntesis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Lecturas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Comentarios de textos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Realización de proyectos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Estudio de casos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Análisis de mensajes audiovisuales</w:t>
            </w:r>
          </w:p>
          <w:p w:rsidR="009C682D"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Juegos de vocabulario</w:t>
            </w: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lastRenderedPageBreak/>
              <w:t xml:space="preserve">RECURSOS </w:t>
            </w:r>
          </w:p>
        </w:tc>
        <w:tc>
          <w:tcPr>
            <w:tcW w:w="14787" w:type="dxa"/>
            <w:gridSpan w:val="2"/>
          </w:tcPr>
          <w:p w:rsidR="009C682D" w:rsidRPr="00AF435B" w:rsidRDefault="009C682D" w:rsidP="00E32C06">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RECURSOS FÍSICOS.</w:t>
            </w:r>
            <w:r w:rsidRPr="00AF435B">
              <w:rPr>
                <w:rFonts w:ascii="Arial" w:eastAsia="Times New Roman" w:hAnsi="Arial" w:cs="Arial"/>
                <w:color w:val="000000"/>
                <w:lang w:val="es-ES" w:eastAsia="es-ES"/>
              </w:rPr>
              <w:t xml:space="preserve"> </w:t>
            </w:r>
          </w:p>
          <w:p w:rsidR="009C682D" w:rsidRPr="00AF435B" w:rsidRDefault="009C682D" w:rsidP="00AF435B">
            <w:pPr>
              <w:numPr>
                <w:ilvl w:val="0"/>
                <w:numId w:val="23"/>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Aulas de clase:</w:t>
            </w:r>
            <w:r w:rsidRPr="00AF435B">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AF435B">
              <w:rPr>
                <w:rFonts w:ascii="Arial" w:eastAsia="Times New Roman" w:hAnsi="Arial" w:cs="Arial"/>
                <w:color w:val="000000"/>
                <w:lang w:val="es-ES" w:eastAsia="es-ES"/>
              </w:rPr>
              <w:br/>
            </w:r>
          </w:p>
          <w:p w:rsidR="009C682D" w:rsidRPr="00AF435B" w:rsidRDefault="009C682D" w:rsidP="00AF435B">
            <w:pPr>
              <w:numPr>
                <w:ilvl w:val="0"/>
                <w:numId w:val="23"/>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La Biblioteca</w:t>
            </w:r>
            <w:r w:rsidRPr="00AF435B">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AF435B">
              <w:rPr>
                <w:rFonts w:ascii="Arial" w:eastAsia="Times New Roman" w:hAnsi="Arial" w:cs="Arial"/>
                <w:color w:val="000000"/>
                <w:lang w:val="es-ES" w:eastAsia="es-ES"/>
              </w:rPr>
              <w:br/>
            </w:r>
          </w:p>
          <w:p w:rsidR="009C682D" w:rsidRPr="00AF435B" w:rsidRDefault="009C682D" w:rsidP="00AF435B">
            <w:pPr>
              <w:numPr>
                <w:ilvl w:val="0"/>
                <w:numId w:val="24"/>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Salón múltiple o auditorio:</w:t>
            </w:r>
            <w:r w:rsidRPr="00AF435B">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mas.</w:t>
            </w:r>
            <w:r w:rsidRPr="00AF435B">
              <w:rPr>
                <w:rFonts w:ascii="Arial" w:eastAsia="Times New Roman" w:hAnsi="Arial" w:cs="Arial"/>
                <w:color w:val="000000"/>
                <w:lang w:val="es-ES" w:eastAsia="es-ES"/>
              </w:rPr>
              <w:br/>
            </w:r>
          </w:p>
          <w:p w:rsidR="009C682D" w:rsidRPr="00E32C06" w:rsidRDefault="009C682D" w:rsidP="00E32C06">
            <w:pPr>
              <w:numPr>
                <w:ilvl w:val="0"/>
                <w:numId w:val="25"/>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Salas de computo:</w:t>
            </w:r>
            <w:r w:rsidRPr="00AF435B">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multimediales.</w:t>
            </w:r>
          </w:p>
          <w:p w:rsidR="009C682D" w:rsidRPr="00E32C06" w:rsidRDefault="009C682D" w:rsidP="00E32C06">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AF435B">
              <w:rPr>
                <w:rFonts w:ascii="Arial" w:eastAsia="Times New Roman" w:hAnsi="Arial" w:cs="Arial"/>
                <w:b/>
                <w:bCs/>
                <w:color w:val="000000"/>
                <w:lang w:val="es-ES" w:eastAsia="es-ES"/>
              </w:rPr>
              <w:lastRenderedPageBreak/>
              <w:t>RECURSOS LOGÍSTICOS.</w:t>
            </w:r>
          </w:p>
          <w:p w:rsidR="009C682D" w:rsidRPr="00AF435B" w:rsidRDefault="009C682D" w:rsidP="00AF435B">
            <w:pPr>
              <w:numPr>
                <w:ilvl w:val="0"/>
                <w:numId w:val="26"/>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Ley General de Educación. Art. 23.</w:t>
            </w:r>
          </w:p>
          <w:p w:rsidR="009C682D" w:rsidRPr="00AF435B" w:rsidRDefault="009C682D" w:rsidP="00AF435B">
            <w:pPr>
              <w:numPr>
                <w:ilvl w:val="0"/>
                <w:numId w:val="27"/>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Plan Decenal de Educación 1996-2005</w:t>
            </w:r>
          </w:p>
          <w:p w:rsidR="009C682D" w:rsidRPr="00AF435B" w:rsidRDefault="009C682D" w:rsidP="00AF435B">
            <w:pPr>
              <w:numPr>
                <w:ilvl w:val="0"/>
                <w:numId w:val="28"/>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Decreto 1290</w:t>
            </w:r>
          </w:p>
          <w:p w:rsidR="009C682D" w:rsidRPr="00AF435B" w:rsidRDefault="009C682D" w:rsidP="00AF435B">
            <w:pPr>
              <w:numPr>
                <w:ilvl w:val="0"/>
                <w:numId w:val="29"/>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Resolución 2343 del 05 de junio de 1.996</w:t>
            </w:r>
          </w:p>
          <w:p w:rsidR="009C682D" w:rsidRPr="00AF435B" w:rsidRDefault="009C682D" w:rsidP="00AF435B">
            <w:pPr>
              <w:numPr>
                <w:ilvl w:val="0"/>
                <w:numId w:val="30"/>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 xml:space="preserve">Lineamientos Curriculares INGLES – MEN </w:t>
            </w:r>
          </w:p>
          <w:p w:rsidR="009C682D" w:rsidRPr="00E32C06" w:rsidRDefault="009C682D" w:rsidP="00E32C06">
            <w:pPr>
              <w:numPr>
                <w:ilvl w:val="0"/>
                <w:numId w:val="31"/>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Marco de Referencia de Europeo</w:t>
            </w:r>
          </w:p>
          <w:p w:rsidR="009C682D" w:rsidRPr="00E32C06" w:rsidRDefault="009C682D" w:rsidP="00E32C06">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AF435B">
              <w:rPr>
                <w:rFonts w:ascii="Arial" w:eastAsia="Times New Roman" w:hAnsi="Arial" w:cs="Arial"/>
                <w:b/>
                <w:bCs/>
                <w:color w:val="000000"/>
                <w:lang w:val="es-ES" w:eastAsia="es-ES"/>
              </w:rPr>
              <w:t>RECURSOS INSTITUCIONALES</w:t>
            </w:r>
          </w:p>
          <w:p w:rsidR="009C682D" w:rsidRPr="00AF435B" w:rsidRDefault="009C682D" w:rsidP="00AF435B">
            <w:pPr>
              <w:numPr>
                <w:ilvl w:val="0"/>
                <w:numId w:val="32"/>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La Secretaría de Educación Municipal.</w:t>
            </w:r>
          </w:p>
          <w:p w:rsidR="009C682D" w:rsidRPr="00AF435B" w:rsidRDefault="009C682D" w:rsidP="00AF435B">
            <w:pPr>
              <w:numPr>
                <w:ilvl w:val="0"/>
                <w:numId w:val="33"/>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Ministerio de Educacion Nacional</w:t>
            </w:r>
          </w:p>
          <w:p w:rsidR="009C682D" w:rsidRPr="00AF435B" w:rsidRDefault="009C682D" w:rsidP="00AF435B">
            <w:pPr>
              <w:numPr>
                <w:ilvl w:val="0"/>
                <w:numId w:val="34"/>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La Secretaría de Educación Departamental.</w:t>
            </w:r>
          </w:p>
          <w:p w:rsidR="009C682D" w:rsidRPr="00E32C06" w:rsidRDefault="009C682D" w:rsidP="00E32C06">
            <w:pPr>
              <w:numPr>
                <w:ilvl w:val="0"/>
                <w:numId w:val="35"/>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Núcleo educativo 922</w:t>
            </w:r>
          </w:p>
          <w:p w:rsidR="009C682D" w:rsidRPr="00AF435B" w:rsidRDefault="009C682D" w:rsidP="00AF435B">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RECURSOS DIDÁCTICOS</w:t>
            </w:r>
            <w:r w:rsidRPr="00AF435B">
              <w:rPr>
                <w:rFonts w:ascii="Arial" w:eastAsia="Times New Roman" w:hAnsi="Arial" w:cs="Arial"/>
                <w:color w:val="000000"/>
                <w:lang w:val="es-ES" w:eastAsia="es-ES"/>
              </w:rPr>
              <w:t xml:space="preserve"> </w:t>
            </w:r>
          </w:p>
          <w:p w:rsidR="009C682D" w:rsidRPr="00AF435B" w:rsidRDefault="009C682D" w:rsidP="00AF435B">
            <w:pPr>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t>Cuadernos, diccionarios  Inglés – español, flash cards, posters, dvd player, revistas y periódicos de consulta, videos, video beam, televisor, internet, fotocopias, documentos de consulta, tizas, entre otros.</w:t>
            </w:r>
          </w:p>
          <w:p w:rsidR="009C682D" w:rsidRPr="00AF435B" w:rsidRDefault="009C682D" w:rsidP="00AF435B">
            <w:pPr>
              <w:spacing w:after="0" w:line="240" w:lineRule="auto"/>
              <w:rPr>
                <w:rFonts w:ascii="Arial" w:hAnsi="Arial" w:cs="Arial"/>
                <w:lang w:val="es-ES"/>
              </w:rPr>
            </w:pP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r w:rsidRPr="00AF435B">
              <w:rPr>
                <w:lang w:val="es-ES"/>
              </w:rPr>
              <w:t>EVALUACION</w:t>
            </w:r>
          </w:p>
        </w:tc>
        <w:tc>
          <w:tcPr>
            <w:tcW w:w="14787" w:type="dxa"/>
            <w:gridSpan w:val="2"/>
          </w:tcPr>
          <w:p w:rsidR="009C682D" w:rsidRPr="00AF435B" w:rsidRDefault="009C682D" w:rsidP="00AF435B">
            <w:pPr>
              <w:spacing w:after="0" w:line="240" w:lineRule="auto"/>
              <w:rPr>
                <w:rFonts w:ascii="Arial" w:hAnsi="Arial" w:cs="Arial"/>
                <w:bCs/>
                <w:lang w:val="es-MX"/>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w:t>
            </w:r>
            <w:r w:rsidRPr="00AF435B">
              <w:rPr>
                <w:rFonts w:ascii="Calibri" w:hAnsi="Calibri"/>
                <w:color w:val="000000"/>
              </w:rPr>
              <w:lastRenderedPageBreak/>
              <w:t xml:space="preserve">educando al ver que ésta es justa de acuerdo con lo enseñado por el docente y a lo aprendido por él mismo.  </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b/>
                <w:bCs/>
                <w:i/>
                <w:iCs/>
                <w:color w:val="000000"/>
              </w:rPr>
              <w:t>La fiabilidad</w:t>
            </w:r>
            <w:r w:rsidRPr="00AF435B">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b/>
                <w:bCs/>
                <w:i/>
                <w:iCs/>
                <w:color w:val="000000"/>
              </w:rPr>
              <w:t>La validez</w:t>
            </w:r>
            <w:r w:rsidRPr="00AF435B">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b/>
                <w:bCs/>
                <w:i/>
                <w:iCs/>
                <w:color w:val="000000"/>
              </w:rPr>
              <w:t>La autenticidad</w:t>
            </w:r>
            <w:r w:rsidRPr="00AF435B">
              <w:rPr>
                <w:rFonts w:ascii="Calibri" w:hAnsi="Calibri"/>
                <w:color w:val="000000"/>
              </w:rPr>
              <w:t xml:space="preserve"> es el grado de correspondencia entre el desempeño del alumno en el examen y la realidad de las actividades en esa lengua. </w:t>
            </w: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El impacto se refiere a la manera en que una prueba puede afectar a los individuos evaluados y  a la comunidad educativa. </w:t>
            </w:r>
          </w:p>
          <w:p w:rsidR="00AF435B" w:rsidRPr="00AF435B" w:rsidRDefault="00AF435B" w:rsidP="00AF435B">
            <w:pPr>
              <w:pStyle w:val="Sinespaciado"/>
              <w:jc w:val="both"/>
              <w:rPr>
                <w:rFonts w:ascii="Calibri" w:hAnsi="Calibri"/>
                <w:b/>
                <w:bCs/>
                <w:color w:val="000000"/>
              </w:rPr>
            </w:pPr>
          </w:p>
          <w:p w:rsidR="00AF435B" w:rsidRPr="00AF435B" w:rsidRDefault="00AF435B" w:rsidP="00AF435B">
            <w:pPr>
              <w:pStyle w:val="Sinespaciado"/>
              <w:rPr>
                <w:rFonts w:ascii="Calibri" w:hAnsi="Calibri"/>
                <w:color w:val="000000"/>
              </w:rPr>
            </w:pPr>
            <w:r w:rsidRPr="00AF435B">
              <w:rPr>
                <w:rFonts w:ascii="Calibri" w:hAnsi="Calibri"/>
                <w:b/>
                <w:bCs/>
                <w:i/>
                <w:iCs/>
                <w:color w:val="000000"/>
              </w:rPr>
              <w:t>La practicabilidad</w:t>
            </w:r>
            <w:r w:rsidRPr="00AF435B">
              <w:rPr>
                <w:rFonts w:ascii="Calibri" w:hAnsi="Calibri"/>
                <w:color w:val="000000"/>
              </w:rPr>
              <w:t xml:space="preserve"> de una prueba nos habla de la relación que hay entre los recursos que se requieren para su construcción y aplicación, y los recursos disponibles para tal efecto.    </w:t>
            </w:r>
          </w:p>
          <w:p w:rsidR="00AF435B" w:rsidRPr="00AF435B" w:rsidRDefault="00AF435B" w:rsidP="00AF435B">
            <w:pPr>
              <w:pStyle w:val="Sinespaciado"/>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 xml:space="preserve">EDUCACIÓN PREESCOLAR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Comprensión de mensajes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Reacción cognoscitiva y emocional ante el mensaje recibido</w:t>
            </w:r>
          </w:p>
          <w:p w:rsidR="00AF435B" w:rsidRPr="00AF435B" w:rsidRDefault="00AF435B" w:rsidP="00AF435B">
            <w:pPr>
              <w:pStyle w:val="Sinespaciado"/>
              <w:jc w:val="both"/>
              <w:rPr>
                <w:rFonts w:ascii="Calibri" w:hAnsi="Calibri"/>
                <w:color w:val="000000"/>
              </w:rPr>
            </w:pPr>
            <w:r w:rsidRPr="00AF435B">
              <w:rPr>
                <w:rFonts w:ascii="Calibri" w:hAnsi="Calibri"/>
                <w:color w:val="000000"/>
              </w:rPr>
              <w:t>Emisión de mensajes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Intercambio de información </w:t>
            </w:r>
          </w:p>
          <w:p w:rsidR="00AF435B" w:rsidRPr="00AF435B" w:rsidRDefault="00AF435B" w:rsidP="00AF435B">
            <w:pPr>
              <w:pStyle w:val="Sinespaciado"/>
              <w:jc w:val="both"/>
              <w:rPr>
                <w:rFonts w:ascii="Calibri" w:hAnsi="Calibri"/>
                <w:color w:val="000000"/>
              </w:rPr>
            </w:pPr>
            <w:r w:rsidRPr="00AF435B">
              <w:rPr>
                <w:rFonts w:ascii="Calibri" w:hAnsi="Calibri"/>
                <w:color w:val="000000"/>
              </w:rPr>
              <w:lastRenderedPageBreak/>
              <w:t>Enlace entre el aprendizaje lingüístico y la comunicación cotidiana</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 xml:space="preserve">EDUCACIÓN BÁSICA PRIMARIA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 </w:t>
            </w:r>
          </w:p>
          <w:p w:rsidR="00AF435B" w:rsidRPr="00AF435B" w:rsidRDefault="00AF435B" w:rsidP="00AF435B">
            <w:pPr>
              <w:pStyle w:val="Sinespaciado"/>
              <w:jc w:val="both"/>
              <w:rPr>
                <w:rFonts w:ascii="Calibri" w:hAnsi="Calibri"/>
                <w:color w:val="000000"/>
              </w:rPr>
            </w:pPr>
            <w:r w:rsidRPr="00AF435B">
              <w:rPr>
                <w:rFonts w:ascii="Calibri" w:hAnsi="Calibri"/>
                <w:color w:val="000000"/>
              </w:rPr>
              <w:t>Competencia oral en sus dos direcciones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Pronunciación</w:t>
            </w:r>
          </w:p>
          <w:p w:rsidR="00AF435B" w:rsidRPr="00AF435B" w:rsidRDefault="00AF435B" w:rsidP="00AF435B">
            <w:pPr>
              <w:pStyle w:val="Sinespaciado"/>
              <w:jc w:val="both"/>
              <w:rPr>
                <w:rFonts w:ascii="Calibri" w:hAnsi="Calibri"/>
                <w:color w:val="000000"/>
              </w:rPr>
            </w:pPr>
            <w:r w:rsidRPr="00AF435B">
              <w:rPr>
                <w:rFonts w:ascii="Calibri" w:hAnsi="Calibri"/>
                <w:color w:val="000000"/>
              </w:rPr>
              <w:t>Lecto-escritura</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Reacción cognoscitiva y emocional ante mensajes orales y escritos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vocabulario</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actos de habla</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EDUCACIÓN BÁSICA SECUNDARIA</w:t>
            </w:r>
          </w:p>
          <w:p w:rsidR="00AF435B" w:rsidRPr="00AF435B" w:rsidRDefault="00AF435B" w:rsidP="00AF435B">
            <w:pPr>
              <w:pStyle w:val="Sinespaciado"/>
              <w:jc w:val="both"/>
              <w:rPr>
                <w:rFonts w:ascii="Calibri" w:hAnsi="Calibri"/>
                <w:b/>
                <w:bCs/>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Comunicación oral y escrita</w:t>
            </w:r>
          </w:p>
          <w:p w:rsidR="00AF435B" w:rsidRPr="00AF435B" w:rsidRDefault="00AF435B" w:rsidP="00AF435B">
            <w:pPr>
              <w:pStyle w:val="Sinespaciado"/>
              <w:jc w:val="both"/>
              <w:rPr>
                <w:rFonts w:ascii="Calibri" w:hAnsi="Calibri"/>
                <w:color w:val="000000"/>
              </w:rPr>
            </w:pPr>
            <w:r w:rsidRPr="00AF435B">
              <w:rPr>
                <w:rFonts w:ascii="Calibri" w:hAnsi="Calibri"/>
                <w:color w:val="000000"/>
              </w:rPr>
              <w:t>Pronunciación</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vocabulario</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actos de habla</w:t>
            </w:r>
          </w:p>
          <w:p w:rsidR="00AF435B" w:rsidRPr="00AF435B" w:rsidRDefault="00AF435B" w:rsidP="00AF435B">
            <w:pPr>
              <w:pStyle w:val="Sinespaciado"/>
              <w:jc w:val="both"/>
              <w:rPr>
                <w:rFonts w:ascii="Calibri" w:hAnsi="Calibri"/>
                <w:color w:val="000000"/>
              </w:rPr>
            </w:pPr>
            <w:r w:rsidRPr="00AF435B">
              <w:rPr>
                <w:rFonts w:ascii="Calibri" w:hAnsi="Calibri"/>
                <w:color w:val="000000"/>
              </w:rPr>
              <w:t>Estructuras</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 xml:space="preserve">EDUCACIÓN MEDIA </w:t>
            </w:r>
          </w:p>
          <w:p w:rsidR="00AF435B" w:rsidRPr="00AF435B" w:rsidRDefault="00AF435B" w:rsidP="00AF435B">
            <w:pPr>
              <w:pStyle w:val="Sinespaciado"/>
              <w:jc w:val="both"/>
              <w:rPr>
                <w:rFonts w:ascii="Calibri" w:hAnsi="Calibri"/>
                <w:b/>
                <w:bCs/>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Sin abandonar las competencias orales, la evaluación de este nivel hace énfasis en la lectura y la escritura de textos. Dado que la institución está en un proceso de estructuralización,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Comprensión de textos escritos  (mediana y larga extensión)</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Redacción de informes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amplio de vocabulario y expresiones idiomáticas</w:t>
            </w:r>
          </w:p>
          <w:p w:rsidR="00AF435B" w:rsidRDefault="00AF435B" w:rsidP="00AF435B">
            <w:pPr>
              <w:pStyle w:val="Sinespaciado"/>
              <w:jc w:val="both"/>
              <w:rPr>
                <w:rFonts w:ascii="Calibri" w:hAnsi="Calibri"/>
                <w:color w:val="000000"/>
              </w:rPr>
            </w:pPr>
            <w:r w:rsidRPr="00AF435B">
              <w:rPr>
                <w:rFonts w:ascii="Calibri" w:hAnsi="Calibri"/>
                <w:color w:val="000000"/>
              </w:rPr>
              <w:t>Comunicación oral en experiencias de taller</w:t>
            </w:r>
          </w:p>
          <w:p w:rsidR="00E72294" w:rsidRPr="00E72294" w:rsidRDefault="00E72294" w:rsidP="00AF435B">
            <w:pPr>
              <w:pStyle w:val="Sinespaciado"/>
              <w:jc w:val="both"/>
              <w:rPr>
                <w:rFonts w:ascii="Calibri" w:hAnsi="Calibri"/>
                <w:color w:val="000000"/>
              </w:rPr>
            </w:pPr>
          </w:p>
          <w:p w:rsidR="00E72294" w:rsidRPr="00E72294" w:rsidRDefault="00E72294" w:rsidP="00E72294">
            <w:pPr>
              <w:pStyle w:val="Sinespaciado"/>
              <w:jc w:val="both"/>
              <w:rPr>
                <w:rFonts w:ascii="Calibri" w:hAnsi="Calibri"/>
                <w:color w:val="000000"/>
              </w:rPr>
            </w:pPr>
            <w:r w:rsidRPr="00E72294">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E72294" w:rsidRPr="00E72294" w:rsidRDefault="00E72294" w:rsidP="00E72294">
            <w:pPr>
              <w:pStyle w:val="Sinespaciado"/>
              <w:jc w:val="both"/>
              <w:rPr>
                <w:rFonts w:ascii="Calibri" w:hAnsi="Calibri"/>
                <w:color w:val="000000"/>
              </w:rPr>
            </w:pPr>
            <w:r w:rsidRPr="00E72294">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E72294" w:rsidRPr="00E72294" w:rsidRDefault="00E72294" w:rsidP="00E72294">
            <w:pPr>
              <w:pStyle w:val="Sinespaciado"/>
              <w:jc w:val="both"/>
              <w:rPr>
                <w:rFonts w:ascii="Calibri" w:hAnsi="Calibri"/>
                <w:color w:val="000000"/>
              </w:rPr>
            </w:pPr>
            <w:r w:rsidRPr="00E72294">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E72294" w:rsidRPr="00E72294" w:rsidRDefault="00E72294" w:rsidP="00AF435B">
            <w:pPr>
              <w:pStyle w:val="Sinespaciado"/>
              <w:jc w:val="both"/>
              <w:rPr>
                <w:rFonts w:ascii="Calibri" w:hAnsi="Calibri"/>
                <w:color w:val="000000"/>
                <w:lang w:val="es-CO"/>
              </w:rPr>
            </w:pPr>
          </w:p>
          <w:p w:rsidR="009C682D" w:rsidRPr="00AF435B" w:rsidRDefault="009C682D" w:rsidP="00AF435B">
            <w:pPr>
              <w:spacing w:after="0" w:line="240" w:lineRule="auto"/>
              <w:rPr>
                <w:rFonts w:ascii="Arial" w:hAnsi="Arial" w:cs="Arial"/>
                <w:bCs/>
                <w:lang w:val="es-ES"/>
              </w:rPr>
            </w:pPr>
          </w:p>
          <w:p w:rsidR="00AF435B" w:rsidRPr="00AF435B" w:rsidRDefault="00AF435B"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t>COMPETENCIA GRAMATICAL</w:t>
            </w:r>
          </w:p>
          <w:p w:rsidR="009C682D" w:rsidRPr="00AF435B" w:rsidRDefault="009C682D" w:rsidP="00AF435B">
            <w:pPr>
              <w:spacing w:after="0" w:line="240" w:lineRule="auto"/>
              <w:rPr>
                <w:rFonts w:ascii="Arial" w:hAnsi="Arial" w:cs="Arial"/>
                <w:b/>
                <w:bCs/>
                <w:lang w:val="es-MX"/>
              </w:rPr>
            </w:pPr>
          </w:p>
          <w:p w:rsidR="009C682D" w:rsidRPr="00AF435B" w:rsidRDefault="009C682D" w:rsidP="00AF435B">
            <w:pPr>
              <w:spacing w:after="0" w:line="240" w:lineRule="auto"/>
              <w:rPr>
                <w:rFonts w:ascii="Arial" w:hAnsi="Arial" w:cs="Arial"/>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sidRPr="000E3050">
                    <w:rPr>
                      <w:rFonts w:ascii="Arial" w:hAnsi="Arial" w:cs="Arial"/>
                    </w:rPr>
                    <w:t>GRAMATICAL</w:t>
                  </w:r>
                </w:p>
              </w:tc>
              <w:tc>
                <w:tcPr>
                  <w:tcW w:w="2098" w:type="dxa"/>
                  <w:vMerge w:val="restart"/>
                  <w:vAlign w:val="center"/>
                </w:tcPr>
                <w:p w:rsidR="009C682D" w:rsidRDefault="009C682D" w:rsidP="00D82A7E">
                  <w:pPr>
                    <w:jc w:val="center"/>
                    <w:rPr>
                      <w:rFonts w:ascii="Arial" w:hAnsi="Arial" w:cs="Arial"/>
                    </w:rPr>
                  </w:pPr>
                  <w:r w:rsidRPr="000E3050">
                    <w:rPr>
                      <w:rFonts w:ascii="Arial" w:hAnsi="Arial" w:cs="Arial"/>
                    </w:rPr>
                    <w:t>CONTROL DE VOCABULARIO</w:t>
                  </w:r>
                </w:p>
                <w:p w:rsidR="009C682D" w:rsidRPr="004F2C37" w:rsidRDefault="009C682D" w:rsidP="00D82A7E">
                  <w:pPr>
                    <w:jc w:val="center"/>
                    <w:rPr>
                      <w:rFonts w:ascii="Arial" w:hAnsi="Arial" w:cs="Arial"/>
                    </w:rPr>
                  </w:pPr>
                  <w:r w:rsidRPr="004F2C37">
                    <w:rPr>
                      <w:rFonts w:ascii="Arial" w:hAnsi="Arial" w:cs="Arial"/>
                    </w:rPr>
                    <w:t xml:space="preserve"> (Conjunto de palabras en</w:t>
                  </w:r>
                </w:p>
                <w:p w:rsidR="009C682D" w:rsidRPr="000E3050" w:rsidRDefault="009C682D" w:rsidP="00D82A7E">
                  <w:pPr>
                    <w:jc w:val="center"/>
                    <w:rPr>
                      <w:rFonts w:ascii="Arial" w:hAnsi="Arial" w:cs="Arial"/>
                      <w:b/>
                      <w:bCs/>
                    </w:rPr>
                  </w:pPr>
                  <w:r w:rsidRPr="004F2C37">
                    <w:rPr>
                      <w:rFonts w:ascii="Arial" w:hAnsi="Arial" w:cs="Arial"/>
                    </w:rPr>
                    <w:t>un idioma)</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Pr="000E3050" w:rsidRDefault="009C682D" w:rsidP="00D82A7E">
                  <w:pPr>
                    <w:rPr>
                      <w:rFonts w:ascii="Arial" w:hAnsi="Arial" w:cs="Arial"/>
                      <w:b/>
                      <w:bCs/>
                    </w:rPr>
                  </w:pPr>
                  <w:r w:rsidRPr="000E3050">
                    <w:rPr>
                      <w:rFonts w:ascii="Arial" w:hAnsi="Arial" w:cs="Arial"/>
                    </w:rPr>
                    <w:t>Comprensión del significado y uso de vocabulario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Pr="000E3050" w:rsidRDefault="009C682D" w:rsidP="00D82A7E">
                  <w:pPr>
                    <w:rPr>
                      <w:rFonts w:ascii="Arial" w:hAnsi="Arial" w:cs="Arial"/>
                    </w:rPr>
                  </w:pPr>
                  <w:r w:rsidRPr="000E3050">
                    <w:rPr>
                      <w:rFonts w:ascii="Arial" w:hAnsi="Arial" w:cs="Arial"/>
                    </w:rPr>
                    <w:t>Utilización del vocabulario según el contexto o situaciones dadas.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Pr="000E3050" w:rsidRDefault="009C682D" w:rsidP="00D82A7E">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Pr="000E3050" w:rsidRDefault="009C682D" w:rsidP="00D82A7E">
                  <w:pPr>
                    <w:rPr>
                      <w:rFonts w:ascii="Arial" w:hAnsi="Arial" w:cs="Arial"/>
                    </w:rPr>
                  </w:pPr>
                  <w:r>
                    <w:rPr>
                      <w:rFonts w:ascii="Arial" w:hAnsi="Arial" w:cs="Arial"/>
                    </w:rPr>
                    <w:t>V</w:t>
                  </w:r>
                  <w:r w:rsidRPr="000E3050">
                    <w:rPr>
                      <w:rFonts w:ascii="Arial" w:hAnsi="Arial" w:cs="Arial"/>
                    </w:rPr>
                    <w:t>erificación del vocabulario empleado.</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restart"/>
                  <w:vAlign w:val="center"/>
                </w:tcPr>
                <w:p w:rsidR="009C682D" w:rsidRDefault="009C682D" w:rsidP="00D82A7E">
                  <w:pPr>
                    <w:jc w:val="center"/>
                    <w:rPr>
                      <w:rFonts w:ascii="Arial" w:hAnsi="Arial" w:cs="Arial"/>
                    </w:rPr>
                  </w:pPr>
                  <w:r>
                    <w:rPr>
                      <w:rFonts w:ascii="Arial" w:hAnsi="Arial" w:cs="Arial"/>
                    </w:rPr>
                    <w:t>SINTAXIS</w:t>
                  </w:r>
                </w:p>
                <w:p w:rsidR="009C682D" w:rsidRPr="000E3050" w:rsidRDefault="009C682D" w:rsidP="00D82A7E">
                  <w:pPr>
                    <w:rPr>
                      <w:rFonts w:ascii="Arial" w:hAnsi="Arial" w:cs="Arial"/>
                    </w:rPr>
                  </w:pPr>
                  <w:r>
                    <w:rPr>
                      <w:rFonts w:ascii="Arial" w:hAnsi="Arial" w:cs="Arial"/>
                    </w:rPr>
                    <w:t>(Coordinar palabras y construir con ellas oraciones)</w:t>
                  </w:r>
                </w:p>
              </w:tc>
              <w:tc>
                <w:tcPr>
                  <w:tcW w:w="1980" w:type="dxa"/>
                  <w:vAlign w:val="center"/>
                </w:tcPr>
                <w:p w:rsidR="009C682D" w:rsidRPr="000E3050" w:rsidRDefault="009C682D" w:rsidP="00D82A7E">
                  <w:pPr>
                    <w:rPr>
                      <w:rFonts w:ascii="Arial" w:hAnsi="Arial" w:cs="Arial"/>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  las palabras para la formación de diferentes oraciones.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Construcción de oraciones en diferentes formas para la comunicación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del orden de las palabras en la formación de diferentes oraciones.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oraciones escritas en diferentes formas.</w:t>
                  </w:r>
                </w:p>
              </w:tc>
            </w:tr>
          </w:tbl>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lastRenderedPageBreak/>
              <w:t>COMPETENCIA TEXTUAL</w:t>
            </w: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TEXTUAL</w:t>
                  </w:r>
                </w:p>
              </w:tc>
              <w:tc>
                <w:tcPr>
                  <w:tcW w:w="2098" w:type="dxa"/>
                  <w:vMerge w:val="restart"/>
                  <w:vAlign w:val="center"/>
                </w:tcPr>
                <w:p w:rsidR="009C682D" w:rsidRDefault="009C682D" w:rsidP="00D82A7E">
                  <w:pPr>
                    <w:jc w:val="center"/>
                    <w:rPr>
                      <w:rFonts w:ascii="Arial" w:hAnsi="Arial" w:cs="Arial"/>
                    </w:rPr>
                  </w:pPr>
                  <w:r w:rsidRPr="000E3050">
                    <w:rPr>
                      <w:rFonts w:ascii="Arial" w:hAnsi="Arial" w:cs="Arial"/>
                    </w:rPr>
                    <w:t xml:space="preserve">COHESION </w:t>
                  </w:r>
                </w:p>
                <w:p w:rsidR="009C682D" w:rsidRDefault="009C682D" w:rsidP="00D82A7E">
                  <w:pPr>
                    <w:jc w:val="center"/>
                    <w:rPr>
                      <w:rFonts w:ascii="Arial" w:hAnsi="Arial" w:cs="Arial"/>
                    </w:rPr>
                  </w:pPr>
                </w:p>
                <w:p w:rsidR="009C682D" w:rsidRPr="000E3050" w:rsidRDefault="009C682D" w:rsidP="00D82A7E">
                  <w:pPr>
                    <w:jc w:val="center"/>
                    <w:rPr>
                      <w:rFonts w:ascii="Arial" w:hAnsi="Arial" w:cs="Arial"/>
                      <w:b/>
                      <w:bCs/>
                    </w:rPr>
                  </w:pPr>
                  <w:r w:rsidRPr="000E3050">
                    <w:rPr>
                      <w:rFonts w:ascii="Arial" w:hAnsi="Arial" w:cs="Arial"/>
                    </w:rPr>
                    <w:t>(Acción y efecto de unir las cosas, entre si)</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Pr="000E3050" w:rsidRDefault="009C682D" w:rsidP="00D82A7E">
                  <w:pPr>
                    <w:rPr>
                      <w:rFonts w:ascii="Arial" w:hAnsi="Arial" w:cs="Arial"/>
                      <w:b/>
                      <w:bCs/>
                    </w:rPr>
                  </w:pPr>
                  <w:r w:rsidRPr="000E3050">
                    <w:rPr>
                      <w:rFonts w:ascii="Arial" w:hAnsi="Arial" w:cs="Arial"/>
                    </w:rPr>
                    <w:t>Comprensión de la manera de unir las palabras e ideas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Pr="000E3050" w:rsidRDefault="009C682D" w:rsidP="00D82A7E">
                  <w:pPr>
                    <w:rPr>
                      <w:rFonts w:ascii="Arial" w:hAnsi="Arial" w:cs="Arial"/>
                    </w:rPr>
                  </w:pPr>
                  <w:r w:rsidRPr="000E3050">
                    <w:rPr>
                      <w:rFonts w:ascii="Arial" w:hAnsi="Arial" w:cs="Arial"/>
                    </w:rPr>
                    <w:t>Elaboración de textos escritos en inglés conectando bien las palabras o ideas.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Pr="000E3050" w:rsidRDefault="009C682D" w:rsidP="00D82A7E">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Pr="000E3050" w:rsidRDefault="009C682D" w:rsidP="00D82A7E">
                  <w:pPr>
                    <w:rPr>
                      <w:rFonts w:ascii="Arial" w:hAnsi="Arial" w:cs="Arial"/>
                    </w:rPr>
                  </w:pPr>
                  <w:r w:rsidRPr="000E3050">
                    <w:rPr>
                      <w:rFonts w:ascii="Arial" w:hAnsi="Arial" w:cs="Arial"/>
                    </w:rPr>
                    <w:t>Verificación de textos escritos con cohesión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restart"/>
                  <w:vAlign w:val="center"/>
                </w:tcPr>
                <w:p w:rsidR="009C682D" w:rsidRDefault="009C682D" w:rsidP="00D82A7E">
                  <w:pPr>
                    <w:jc w:val="center"/>
                    <w:rPr>
                      <w:rFonts w:ascii="Arial" w:hAnsi="Arial" w:cs="Arial"/>
                    </w:rPr>
                  </w:pPr>
                  <w:r>
                    <w:rPr>
                      <w:rFonts w:ascii="Arial" w:hAnsi="Arial" w:cs="Arial"/>
                    </w:rPr>
                    <w:t>ORGANIZACIÓN RETORICA</w:t>
                  </w:r>
                </w:p>
                <w:p w:rsidR="009C682D" w:rsidRDefault="009C682D" w:rsidP="00D82A7E">
                  <w:pPr>
                    <w:rPr>
                      <w:rFonts w:ascii="Arial" w:hAnsi="Arial" w:cs="Arial"/>
                    </w:rPr>
                  </w:pPr>
                </w:p>
                <w:p w:rsidR="009C682D" w:rsidRPr="000E3050" w:rsidRDefault="009C682D" w:rsidP="00D82A7E">
                  <w:pPr>
                    <w:rPr>
                      <w:rFonts w:ascii="Arial" w:hAnsi="Arial" w:cs="Arial"/>
                    </w:rPr>
                  </w:pPr>
                  <w:r>
                    <w:rPr>
                      <w:rFonts w:ascii="Arial" w:hAnsi="Arial" w:cs="Arial"/>
                    </w:rPr>
                    <w:t>(Las reglas del bien decir)</w:t>
                  </w:r>
                </w:p>
              </w:tc>
              <w:tc>
                <w:tcPr>
                  <w:tcW w:w="1980" w:type="dxa"/>
                  <w:vAlign w:val="center"/>
                </w:tcPr>
                <w:p w:rsidR="009C682D" w:rsidRPr="000E3050" w:rsidRDefault="009C682D" w:rsidP="00D82A7E">
                  <w:pPr>
                    <w:rPr>
                      <w:rFonts w:ascii="Arial" w:hAnsi="Arial" w:cs="Arial"/>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 formas de dirigirse por escrito en inglés a las diferentes personas o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Elaboración de textos escritos dirigidos a diferentes tipos de personas o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 las formas de cómo dirigirse a las personas en inglés en diferentes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textos escritos dirigidos a diferentes personas en diferentes situaciones.</w:t>
                  </w:r>
                </w:p>
              </w:tc>
            </w:tr>
          </w:tbl>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b/>
                <w:bCs/>
                <w:lang w:val="es-MX"/>
              </w:rPr>
            </w:pPr>
          </w:p>
          <w:p w:rsidR="009C682D" w:rsidRPr="00AF435B" w:rsidRDefault="009C682D" w:rsidP="00AF435B">
            <w:pPr>
              <w:spacing w:after="0" w:line="240" w:lineRule="auto"/>
              <w:rPr>
                <w:rFonts w:ascii="Arial" w:hAnsi="Arial" w:cs="Arial"/>
                <w:b/>
                <w:bCs/>
                <w:lang w:val="es-MX"/>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t>COMPETENCIA PRAGMÁTICA</w:t>
            </w: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PRAGMÁTICA</w:t>
                  </w:r>
                </w:p>
              </w:tc>
              <w:tc>
                <w:tcPr>
                  <w:tcW w:w="2098" w:type="dxa"/>
                  <w:vMerge w:val="restart"/>
                  <w:vAlign w:val="center"/>
                </w:tcPr>
                <w:p w:rsidR="009C682D" w:rsidRDefault="009C682D" w:rsidP="00D82A7E">
                  <w:pPr>
                    <w:jc w:val="center"/>
                    <w:rPr>
                      <w:rFonts w:ascii="Arial" w:hAnsi="Arial" w:cs="Arial"/>
                    </w:rPr>
                  </w:pPr>
                  <w:r>
                    <w:rPr>
                      <w:rFonts w:ascii="Arial" w:hAnsi="Arial" w:cs="Arial"/>
                    </w:rPr>
                    <w:t>SOCIO</w:t>
                  </w:r>
                </w:p>
                <w:p w:rsidR="009C682D" w:rsidRDefault="009C682D" w:rsidP="00D82A7E">
                  <w:pPr>
                    <w:jc w:val="center"/>
                    <w:rPr>
                      <w:rFonts w:ascii="Arial" w:hAnsi="Arial" w:cs="Arial"/>
                    </w:rPr>
                  </w:pPr>
                  <w:r>
                    <w:rPr>
                      <w:rFonts w:ascii="Arial" w:hAnsi="Arial" w:cs="Arial"/>
                    </w:rPr>
                    <w:t>LINGÜÍSTICA</w:t>
                  </w:r>
                </w:p>
                <w:p w:rsidR="009C682D" w:rsidRDefault="009C682D" w:rsidP="00D82A7E">
                  <w:pPr>
                    <w:jc w:val="center"/>
                    <w:rPr>
                      <w:rFonts w:ascii="Arial" w:hAnsi="Arial" w:cs="Arial"/>
                    </w:rPr>
                  </w:pPr>
                  <w:r w:rsidRPr="004F2C37">
                    <w:rPr>
                      <w:rFonts w:ascii="Arial" w:hAnsi="Arial" w:cs="Arial"/>
                    </w:rPr>
                    <w:t xml:space="preserve"> (Uso del lenguaje según </w:t>
                  </w:r>
                </w:p>
                <w:p w:rsidR="009C682D" w:rsidRPr="004F2C37" w:rsidRDefault="009C682D" w:rsidP="00D82A7E">
                  <w:pPr>
                    <w:jc w:val="center"/>
                    <w:rPr>
                      <w:rFonts w:ascii="Arial" w:hAnsi="Arial" w:cs="Arial"/>
                    </w:rPr>
                  </w:pPr>
                  <w:r w:rsidRPr="004F2C37">
                    <w:rPr>
                      <w:rFonts w:ascii="Arial" w:hAnsi="Arial" w:cs="Arial"/>
                    </w:rPr>
                    <w:t>el contexto)</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del uso del lenguaje según el contexto en el cual se emplea.</w:t>
                  </w:r>
                </w:p>
                <w:p w:rsidR="009C682D" w:rsidRPr="000E3050" w:rsidRDefault="009C682D" w:rsidP="00D82A7E">
                  <w:pPr>
                    <w:rPr>
                      <w:rFonts w:ascii="Arial" w:hAnsi="Arial" w:cs="Arial"/>
                      <w:b/>
                      <w:bCs/>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9C682D" w:rsidRPr="000E3050" w:rsidRDefault="009C682D" w:rsidP="00D82A7E">
                  <w:pPr>
                    <w:rPr>
                      <w:rFonts w:ascii="Arial" w:hAnsi="Arial" w:cs="Arial"/>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9C682D" w:rsidRPr="000E3050" w:rsidRDefault="009C682D" w:rsidP="00D82A7E">
                  <w:pPr>
                    <w:rPr>
                      <w:rFonts w:ascii="Arial" w:hAnsi="Arial" w:cs="Arial"/>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conversaciones en inglés utilizando el lenguaje según el contexto y referencias culturales.</w:t>
                  </w:r>
                </w:p>
                <w:p w:rsidR="009C682D" w:rsidRPr="000E3050" w:rsidRDefault="009C682D" w:rsidP="00D82A7E">
                  <w:pPr>
                    <w:rPr>
                      <w:rFonts w:ascii="Arial" w:hAnsi="Arial" w:cs="Arial"/>
                    </w:rPr>
                  </w:pPr>
                </w:p>
              </w:tc>
            </w:tr>
          </w:tbl>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Verdana" w:hAnsi="Verdana"/>
                <w:color w:val="FF0000"/>
                <w:sz w:val="24"/>
                <w:szCs w:val="24"/>
                <w:lang w:val="es-ES"/>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t>COMPETENCIA LECTURA COMPRENSIVA</w:t>
            </w: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LECTURA COMPRENSIVA</w:t>
                  </w:r>
                </w:p>
              </w:tc>
              <w:tc>
                <w:tcPr>
                  <w:tcW w:w="2098" w:type="dxa"/>
                  <w:vMerge w:val="restart"/>
                  <w:vAlign w:val="center"/>
                </w:tcPr>
                <w:p w:rsidR="009C682D" w:rsidRPr="000E3050" w:rsidRDefault="009C682D" w:rsidP="00D82A7E">
                  <w:pPr>
                    <w:jc w:val="center"/>
                    <w:rPr>
                      <w:rFonts w:ascii="Arial" w:hAnsi="Arial" w:cs="Arial"/>
                    </w:rPr>
                  </w:pPr>
                  <w:r w:rsidRPr="005A5B67">
                    <w:rPr>
                      <w:rFonts w:ascii="Arial" w:hAnsi="Arial" w:cs="Arial"/>
                    </w:rPr>
                    <w:t>TEXTOS FORMALES E INFORMALES</w:t>
                  </w:r>
                </w:p>
              </w:tc>
              <w:tc>
                <w:tcPr>
                  <w:tcW w:w="1980" w:type="dxa"/>
                  <w:vMerge w:val="restart"/>
                  <w:vAlign w:val="center"/>
                </w:tcPr>
                <w:p w:rsidR="009C682D" w:rsidRDefault="009C682D" w:rsidP="00D82A7E">
                  <w:pPr>
                    <w:rPr>
                      <w:rFonts w:ascii="Arial" w:hAnsi="Arial" w:cs="Arial"/>
                    </w:rPr>
                  </w:pPr>
                  <w:r w:rsidRPr="005A5B67">
                    <w:rPr>
                      <w:rFonts w:ascii="Arial" w:hAnsi="Arial" w:cs="Arial"/>
                    </w:rPr>
                    <w:t>COMPRENSIÓN</w:t>
                  </w:r>
                </w:p>
                <w:p w:rsidR="009C682D" w:rsidRDefault="009C682D" w:rsidP="00D82A7E">
                  <w:pPr>
                    <w:rPr>
                      <w:rFonts w:ascii="Arial" w:hAnsi="Arial" w:cs="Arial"/>
                    </w:rPr>
                  </w:pPr>
                  <w:r w:rsidRPr="005A5B67">
                    <w:rPr>
                      <w:rFonts w:ascii="Arial" w:hAnsi="Arial" w:cs="Arial"/>
                    </w:rPr>
                    <w:t>(Extracto de información general, especifica, deducción de significación de palabras, expresiones y patrones gramaticales)</w:t>
                  </w:r>
                </w:p>
                <w:p w:rsidR="009C682D" w:rsidRPr="005A5B67"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Pr>
                      <w:rFonts w:ascii="Arial" w:hAnsi="Arial" w:cs="Arial"/>
                    </w:rPr>
                    <w:t>Composición de textos formales e informales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Información general o específica dada en español sobre textos formales e informales dados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Ejercitación en técnicas de búsqueda de información general o específica de textos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respuestas dadas sobres textos formales e informales en inglés.</w:t>
                  </w:r>
                </w:p>
              </w:tc>
            </w:tr>
          </w:tbl>
          <w:p w:rsidR="009C682D" w:rsidRPr="00E631B7" w:rsidRDefault="009C682D" w:rsidP="00AF435B">
            <w:pPr>
              <w:spacing w:after="0" w:line="240" w:lineRule="auto"/>
            </w:pP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lastRenderedPageBreak/>
              <w:t>PLAN DE APOYO</w:t>
            </w:r>
          </w:p>
        </w:tc>
        <w:tc>
          <w:tcPr>
            <w:tcW w:w="2701" w:type="dxa"/>
            <w:tcBorders>
              <w:right w:val="single" w:sz="4" w:space="0" w:color="auto"/>
            </w:tcBorders>
          </w:tcPr>
          <w:p w:rsidR="009C682D" w:rsidRPr="00AF435B" w:rsidRDefault="009C682D" w:rsidP="00AF435B">
            <w:pPr>
              <w:spacing w:after="0" w:line="240" w:lineRule="auto"/>
              <w:rPr>
                <w:lang w:val="es-ES"/>
              </w:rPr>
            </w:pPr>
          </w:p>
        </w:tc>
        <w:tc>
          <w:tcPr>
            <w:tcW w:w="12086" w:type="dxa"/>
            <w:tcBorders>
              <w:left w:val="single" w:sz="4" w:space="0" w:color="auto"/>
            </w:tcBorders>
          </w:tcPr>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r w:rsidRPr="00AF435B">
              <w:rPr>
                <w:lang w:val="es-ES"/>
              </w:rPr>
              <w:t>PLAN  DE NIVELACION</w:t>
            </w:r>
          </w:p>
          <w:p w:rsidR="009C682D" w:rsidRPr="00AF435B" w:rsidRDefault="009C682D" w:rsidP="00AF435B">
            <w:pPr>
              <w:spacing w:after="0" w:line="240" w:lineRule="auto"/>
              <w:rPr>
                <w:lang w:val="es-ES"/>
              </w:rPr>
            </w:pPr>
            <w:r w:rsidRPr="00AF435B">
              <w:rPr>
                <w:lang w:val="es-ES"/>
              </w:rPr>
              <w:t>PLAN DE RECUPERACION</w:t>
            </w:r>
          </w:p>
          <w:p w:rsidR="009C682D" w:rsidRPr="00AF435B" w:rsidRDefault="009C682D" w:rsidP="00AF435B">
            <w:pPr>
              <w:spacing w:after="0" w:line="240" w:lineRule="auto"/>
              <w:rPr>
                <w:lang w:val="es-ES"/>
              </w:rPr>
            </w:pPr>
            <w:r w:rsidRPr="00AF435B">
              <w:rPr>
                <w:lang w:val="es-ES"/>
              </w:rPr>
              <w:t>PLAN DE PROFUNDIZACION</w:t>
            </w:r>
          </w:p>
        </w:tc>
      </w:tr>
    </w:tbl>
    <w:p w:rsidR="009C682D" w:rsidRDefault="009C682D" w:rsidP="009C682D"/>
    <w:p w:rsidR="00C0278B" w:rsidRDefault="00C0278B" w:rsidP="00C0278B">
      <w:pPr>
        <w:jc w:val="both"/>
        <w:rPr>
          <w:rFonts w:ascii="Arial" w:eastAsia="Arial Unicode MS" w:hAnsi="Arial" w:cs="Arial"/>
          <w:sz w:val="24"/>
          <w:szCs w:val="24"/>
        </w:rPr>
      </w:pPr>
    </w:p>
    <w:p w:rsidR="00C0278B" w:rsidRDefault="00C0278B" w:rsidP="00C0278B">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C0278B" w:rsidTr="00E00639">
        <w:trPr>
          <w:trHeight w:val="402"/>
        </w:trPr>
        <w:tc>
          <w:tcPr>
            <w:tcW w:w="2835" w:type="dxa"/>
          </w:tcPr>
          <w:p w:rsidR="00C0278B" w:rsidRDefault="00C0278B" w:rsidP="00E00639">
            <w:pPr>
              <w:jc w:val="center"/>
              <w:rPr>
                <w:rFonts w:ascii="Arial" w:eastAsia="Arial Unicode MS" w:hAnsi="Arial" w:cs="Arial"/>
                <w:b/>
                <w:sz w:val="24"/>
                <w:szCs w:val="24"/>
                <w:lang w:val="es-ES" w:eastAsia="es-ES"/>
              </w:rPr>
            </w:pPr>
          </w:p>
        </w:tc>
        <w:tc>
          <w:tcPr>
            <w:tcW w:w="11340" w:type="dxa"/>
            <w:hideMark/>
          </w:tcPr>
          <w:p w:rsidR="00C0278B" w:rsidRDefault="00C0278B" w:rsidP="00E00639">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TODOS LOS CICLOS EN  TODOS  LOS PERIODOS</w:t>
            </w:r>
          </w:p>
        </w:tc>
      </w:tr>
      <w:tr w:rsidR="00C0278B" w:rsidTr="00E00639">
        <w:tc>
          <w:tcPr>
            <w:tcW w:w="2835" w:type="dxa"/>
          </w:tcPr>
          <w:p w:rsidR="00C0278B" w:rsidRDefault="00C0278B" w:rsidP="00E00639">
            <w:pPr>
              <w:jc w:val="center"/>
              <w:rPr>
                <w:rFonts w:ascii="Arial" w:eastAsia="Arial Unicode MS" w:hAnsi="Arial" w:cs="Arial"/>
                <w:b/>
                <w:sz w:val="20"/>
                <w:szCs w:val="20"/>
              </w:rPr>
            </w:pPr>
          </w:p>
          <w:p w:rsidR="00C0278B" w:rsidRDefault="00C0278B"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C0278B" w:rsidRDefault="00C0278B" w:rsidP="00E00639">
            <w:pPr>
              <w:jc w:val="center"/>
              <w:rPr>
                <w:rFonts w:ascii="Arial" w:eastAsia="Arial Unicode MS" w:hAnsi="Arial" w:cs="Arial"/>
                <w:b/>
                <w:sz w:val="24"/>
                <w:szCs w:val="24"/>
                <w:lang w:val="es-ES" w:eastAsia="es-ES"/>
              </w:rPr>
            </w:pPr>
          </w:p>
        </w:tc>
        <w:tc>
          <w:tcPr>
            <w:tcW w:w="11340" w:type="dxa"/>
            <w:hideMark/>
          </w:tcPr>
          <w:p w:rsidR="00C0278B" w:rsidRDefault="00C0278B" w:rsidP="00E00639">
            <w:pPr>
              <w:spacing w:line="0" w:lineRule="atLeast"/>
              <w:ind w:left="360"/>
              <w:rPr>
                <w:rFonts w:ascii="Arial" w:hAnsi="Arial" w:cs="Arial"/>
                <w:sz w:val="24"/>
                <w:szCs w:val="24"/>
              </w:rPr>
            </w:pP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Retomar  los talleres realizados con los contenidos del Periodo</w:t>
            </w:r>
          </w:p>
          <w:p w:rsidR="00C0278B" w:rsidRPr="00780EDF"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 xml:space="preserve">Revisión y sustentación de los talleres realizados </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C0278B" w:rsidRPr="00780EDF"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C0278B" w:rsidRPr="00A61041" w:rsidRDefault="00C0278B" w:rsidP="00C0278B">
            <w:pPr>
              <w:numPr>
                <w:ilvl w:val="0"/>
                <w:numId w:val="37"/>
              </w:numPr>
              <w:spacing w:after="0" w:line="0" w:lineRule="atLeast"/>
              <w:rPr>
                <w:rFonts w:ascii="Arial" w:hAnsi="Arial" w:cs="Arial"/>
                <w:sz w:val="24"/>
                <w:szCs w:val="24"/>
                <w:lang w:val="es-ES" w:eastAsia="es-ES"/>
              </w:rPr>
            </w:pPr>
            <w:r>
              <w:rPr>
                <w:rFonts w:ascii="Arial" w:hAnsi="Arial" w:cs="Arial"/>
                <w:sz w:val="24"/>
                <w:szCs w:val="24"/>
              </w:rPr>
              <w:t>Sustentación escrita y/u oral  de las actividades propuestas.</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Glosario de palabras vistas en el periodo.</w:t>
            </w:r>
          </w:p>
          <w:p w:rsidR="00C0278B" w:rsidRPr="00780EDF" w:rsidRDefault="00C0278B" w:rsidP="00C0278B">
            <w:pPr>
              <w:numPr>
                <w:ilvl w:val="0"/>
                <w:numId w:val="37"/>
              </w:numPr>
              <w:spacing w:after="0"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C0278B" w:rsidRPr="00780EDF" w:rsidRDefault="00C0278B" w:rsidP="00E00639">
            <w:pPr>
              <w:spacing w:line="0" w:lineRule="atLeast"/>
              <w:ind w:left="360"/>
              <w:rPr>
                <w:rFonts w:ascii="Arial" w:hAnsi="Arial" w:cs="Arial"/>
                <w:sz w:val="24"/>
                <w:szCs w:val="24"/>
                <w:lang w:val="es-ES" w:eastAsia="es-ES"/>
              </w:rPr>
            </w:pPr>
          </w:p>
          <w:p w:rsidR="00C0278B" w:rsidRPr="00780EDF" w:rsidRDefault="00C0278B" w:rsidP="00E00639">
            <w:pPr>
              <w:spacing w:line="0" w:lineRule="atLeast"/>
              <w:ind w:left="360"/>
              <w:rPr>
                <w:rFonts w:ascii="Arial" w:hAnsi="Arial" w:cs="Arial"/>
                <w:sz w:val="24"/>
                <w:szCs w:val="24"/>
                <w:lang w:val="es-ES" w:eastAsia="es-ES"/>
              </w:rPr>
            </w:pPr>
          </w:p>
          <w:p w:rsidR="00C0278B" w:rsidRDefault="00C0278B" w:rsidP="00E00639">
            <w:pPr>
              <w:spacing w:line="0" w:lineRule="atLeast"/>
              <w:ind w:left="360"/>
              <w:rPr>
                <w:rFonts w:ascii="Arial" w:hAnsi="Arial" w:cs="Arial"/>
                <w:sz w:val="24"/>
                <w:szCs w:val="24"/>
                <w:lang w:val="es-ES" w:eastAsia="es-ES"/>
              </w:rPr>
            </w:pPr>
          </w:p>
        </w:tc>
      </w:tr>
      <w:tr w:rsidR="00C0278B" w:rsidTr="00E00639">
        <w:tc>
          <w:tcPr>
            <w:tcW w:w="2835" w:type="dxa"/>
            <w:hideMark/>
          </w:tcPr>
          <w:p w:rsidR="00C0278B" w:rsidRDefault="00C0278B" w:rsidP="00E00639">
            <w:pPr>
              <w:jc w:val="center"/>
              <w:rPr>
                <w:rFonts w:ascii="Arial" w:eastAsia="Arial Unicode MS" w:hAnsi="Arial" w:cs="Arial"/>
                <w:b/>
                <w:sz w:val="20"/>
                <w:szCs w:val="20"/>
                <w:lang w:val="es-ES" w:eastAsia="es-ES"/>
              </w:rPr>
            </w:pPr>
            <w:r>
              <w:rPr>
                <w:rFonts w:ascii="Arial" w:eastAsia="Arial Unicode MS" w:hAnsi="Arial" w:cs="Arial"/>
                <w:b/>
                <w:sz w:val="20"/>
                <w:szCs w:val="20"/>
              </w:rPr>
              <w:t xml:space="preserve">PLANES DE APOYO PARA </w:t>
            </w:r>
            <w:r>
              <w:rPr>
                <w:rFonts w:ascii="Arial" w:eastAsia="Arial Unicode MS" w:hAnsi="Arial" w:cs="Arial"/>
                <w:b/>
                <w:sz w:val="20"/>
                <w:szCs w:val="20"/>
              </w:rPr>
              <w:lastRenderedPageBreak/>
              <w:t>NIVELACIÓN</w:t>
            </w:r>
          </w:p>
        </w:tc>
        <w:tc>
          <w:tcPr>
            <w:tcW w:w="11340" w:type="dxa"/>
            <w:hideMark/>
          </w:tcPr>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lastRenderedPageBreak/>
              <w:t xml:space="preserve">Desarrollo de vocabulario del tema a nivelar. </w:t>
            </w:r>
          </w:p>
          <w:p w:rsidR="00C0278B" w:rsidRPr="00A051C2"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lastRenderedPageBreak/>
              <w:t>Entrega de  talleres con los contenidos del Periodo.</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Investigación del tema o los temas a nivelar.</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Entrega de informes de temas a nivelar.</w:t>
            </w:r>
          </w:p>
          <w:p w:rsidR="00C0278B" w:rsidRPr="00A61041"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Sustentación oral y/o escrita de las actividades propuestas.</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Desarrollo de sopa de letras</w:t>
            </w:r>
            <w:r>
              <w:rPr>
                <w:rFonts w:ascii="Arial" w:hAnsi="Arial" w:cs="Arial"/>
                <w:sz w:val="24"/>
                <w:szCs w:val="24"/>
              </w:rPr>
              <w:t>,crucigrámas</w:t>
            </w:r>
            <w:r w:rsidRPr="00225459">
              <w:rPr>
                <w:rFonts w:ascii="Arial" w:hAnsi="Arial" w:cs="Arial"/>
                <w:sz w:val="24"/>
                <w:szCs w:val="24"/>
              </w:rPr>
              <w:t xml:space="preserve"> y búsqueda del significado de las mismas.</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Consulta del tema o los temas a nivelar.</w:t>
            </w:r>
          </w:p>
          <w:p w:rsidR="00C0278B" w:rsidRPr="00A051C2"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Entrega de informes de temas a nivelar</w:t>
            </w:r>
          </w:p>
        </w:tc>
      </w:tr>
      <w:tr w:rsidR="00C0278B" w:rsidTr="00E00639">
        <w:tc>
          <w:tcPr>
            <w:tcW w:w="2835" w:type="dxa"/>
          </w:tcPr>
          <w:p w:rsidR="00C0278B" w:rsidRDefault="00C0278B" w:rsidP="00E00639">
            <w:pPr>
              <w:jc w:val="center"/>
              <w:rPr>
                <w:rFonts w:ascii="Arial" w:eastAsia="Arial Unicode MS" w:hAnsi="Arial" w:cs="Arial"/>
                <w:b/>
                <w:sz w:val="20"/>
                <w:szCs w:val="20"/>
              </w:rPr>
            </w:pPr>
          </w:p>
          <w:p w:rsidR="00C0278B" w:rsidRDefault="00C0278B" w:rsidP="00E00639">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C0278B" w:rsidRDefault="00C0278B" w:rsidP="00E00639">
            <w:pPr>
              <w:jc w:val="center"/>
              <w:rPr>
                <w:rFonts w:ascii="Arial" w:eastAsia="Arial Unicode MS" w:hAnsi="Arial" w:cs="Arial"/>
                <w:b/>
                <w:sz w:val="24"/>
                <w:szCs w:val="24"/>
                <w:lang w:val="es-ES" w:eastAsia="es-ES"/>
              </w:rPr>
            </w:pPr>
          </w:p>
        </w:tc>
        <w:tc>
          <w:tcPr>
            <w:tcW w:w="11340" w:type="dxa"/>
            <w:hideMark/>
          </w:tcPr>
          <w:p w:rsidR="00C0278B" w:rsidRDefault="00C0278B" w:rsidP="00E00639">
            <w:pPr>
              <w:spacing w:line="0" w:lineRule="atLeast"/>
              <w:rPr>
                <w:rFonts w:ascii="Arial" w:hAnsi="Arial" w:cs="Arial"/>
                <w:sz w:val="24"/>
                <w:szCs w:val="24"/>
              </w:rPr>
            </w:pPr>
          </w:p>
          <w:p w:rsidR="00C0278B" w:rsidRPr="00A051C2"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C0278B" w:rsidRPr="00A051C2" w:rsidRDefault="00C0278B" w:rsidP="00C0278B">
            <w:pPr>
              <w:numPr>
                <w:ilvl w:val="0"/>
                <w:numId w:val="37"/>
              </w:numPr>
              <w:spacing w:after="0"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C0278B" w:rsidRDefault="00C0278B" w:rsidP="00C0278B">
            <w:pPr>
              <w:numPr>
                <w:ilvl w:val="0"/>
                <w:numId w:val="37"/>
              </w:numPr>
              <w:spacing w:after="0" w:line="0" w:lineRule="atLeast"/>
              <w:rPr>
                <w:rFonts w:ascii="Arial" w:eastAsia="Arial Unicode MS" w:hAnsi="Arial" w:cs="Arial"/>
                <w:b/>
                <w:sz w:val="24"/>
                <w:szCs w:val="24"/>
              </w:rPr>
            </w:pPr>
            <w:r>
              <w:rPr>
                <w:rFonts w:ascii="Arial" w:hAnsi="Arial" w:cs="Arial"/>
                <w:sz w:val="24"/>
                <w:szCs w:val="24"/>
              </w:rPr>
              <w:t xml:space="preserve">Elaboración de plegables </w:t>
            </w:r>
          </w:p>
          <w:p w:rsidR="00C0278B" w:rsidRDefault="00C0278B" w:rsidP="00C0278B">
            <w:pPr>
              <w:numPr>
                <w:ilvl w:val="0"/>
                <w:numId w:val="37"/>
              </w:numPr>
              <w:spacing w:after="0"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C0278B" w:rsidRDefault="00C0278B" w:rsidP="00C0278B">
            <w:pPr>
              <w:numPr>
                <w:ilvl w:val="0"/>
                <w:numId w:val="37"/>
              </w:numPr>
              <w:spacing w:after="0" w:line="0" w:lineRule="atLeast"/>
              <w:rPr>
                <w:rFonts w:ascii="Arial" w:eastAsia="Arial Unicode MS" w:hAnsi="Arial" w:cs="Arial"/>
                <w:sz w:val="24"/>
                <w:szCs w:val="24"/>
              </w:rPr>
            </w:pPr>
            <w:r>
              <w:rPr>
                <w:rFonts w:ascii="Arial" w:eastAsia="Arial Unicode MS" w:hAnsi="Arial" w:cs="Arial"/>
                <w:sz w:val="24"/>
                <w:szCs w:val="24"/>
              </w:rPr>
              <w:t>Realización de presentaciones en power point  abordando los temas a profundizar.</w:t>
            </w:r>
          </w:p>
          <w:p w:rsidR="00C0278B" w:rsidRDefault="00C0278B" w:rsidP="00C0278B">
            <w:pPr>
              <w:numPr>
                <w:ilvl w:val="0"/>
                <w:numId w:val="37"/>
              </w:numPr>
              <w:spacing w:after="0" w:line="0" w:lineRule="atLeast"/>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Aplicación del vocabulario del tema a profundizar.</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Glosario de nuevas palabras.</w:t>
            </w:r>
          </w:p>
          <w:p w:rsidR="00C0278B" w:rsidRPr="00A61041" w:rsidRDefault="00C0278B" w:rsidP="00C0278B">
            <w:pPr>
              <w:numPr>
                <w:ilvl w:val="0"/>
                <w:numId w:val="37"/>
              </w:numPr>
              <w:spacing w:after="0"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C0278B" w:rsidRPr="00225459" w:rsidRDefault="00C0278B" w:rsidP="00C0278B">
            <w:pPr>
              <w:numPr>
                <w:ilvl w:val="0"/>
                <w:numId w:val="37"/>
              </w:numPr>
              <w:spacing w:after="0"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C0278B" w:rsidRDefault="00C0278B" w:rsidP="00C0278B">
            <w:pPr>
              <w:numPr>
                <w:ilvl w:val="0"/>
                <w:numId w:val="37"/>
              </w:numPr>
              <w:spacing w:after="0" w:line="0" w:lineRule="atLeast"/>
              <w:rPr>
                <w:rFonts w:ascii="Arial" w:eastAsia="Arial Unicode MS" w:hAnsi="Arial" w:cs="Arial"/>
                <w:sz w:val="24"/>
                <w:szCs w:val="24"/>
              </w:rPr>
            </w:pPr>
          </w:p>
          <w:p w:rsidR="00C0278B" w:rsidRDefault="00C0278B" w:rsidP="00E00639">
            <w:pPr>
              <w:spacing w:line="0" w:lineRule="atLeast"/>
              <w:ind w:left="360"/>
              <w:rPr>
                <w:rFonts w:ascii="Arial" w:eastAsia="Arial Unicode MS" w:hAnsi="Arial" w:cs="Arial"/>
                <w:sz w:val="24"/>
                <w:szCs w:val="24"/>
                <w:lang w:val="es-ES" w:eastAsia="es-ES"/>
              </w:rPr>
            </w:pPr>
          </w:p>
        </w:tc>
      </w:tr>
    </w:tbl>
    <w:p w:rsidR="00C0278B" w:rsidRDefault="00C0278B" w:rsidP="009C682D"/>
    <w:p w:rsidR="009C682D" w:rsidRDefault="009C682D" w:rsidP="009C682D">
      <w:pPr>
        <w:rPr>
          <w:b/>
          <w:sz w:val="28"/>
          <w:szCs w:val="28"/>
        </w:rPr>
      </w:pPr>
    </w:p>
    <w:p w:rsidR="009C682D" w:rsidRPr="001B1F83" w:rsidRDefault="009C682D" w:rsidP="00E8353E">
      <w:pPr>
        <w:rPr>
          <w:rFonts w:ascii="Arial" w:hAnsi="Arial" w:cs="Arial"/>
        </w:rPr>
      </w:pPr>
    </w:p>
    <w:sectPr w:rsidR="009C682D" w:rsidRPr="001B1F83" w:rsidSect="007015EE">
      <w:headerReference w:type="default" r:id="rId7"/>
      <w:pgSz w:w="20160" w:h="12240" w:orient="landscape" w:code="5"/>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85A" w:rsidRDefault="0056285A">
      <w:pPr>
        <w:spacing w:after="0" w:line="240" w:lineRule="auto"/>
      </w:pPr>
      <w:r>
        <w:separator/>
      </w:r>
    </w:p>
  </w:endnote>
  <w:endnote w:type="continuationSeparator" w:id="1">
    <w:p w:rsidR="0056285A" w:rsidRDefault="0056285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85A" w:rsidRDefault="0056285A">
      <w:pPr>
        <w:spacing w:after="0" w:line="240" w:lineRule="auto"/>
      </w:pPr>
      <w:r>
        <w:separator/>
      </w:r>
    </w:p>
  </w:footnote>
  <w:footnote w:type="continuationSeparator" w:id="1">
    <w:p w:rsidR="0056285A" w:rsidRDefault="0056285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03" w:rsidRDefault="00AE512D">
    <w:pPr>
      <w:pStyle w:val="Encabezado"/>
    </w:pPr>
    <w:r>
      <w:rPr>
        <w:noProof/>
        <w:lang w:eastAsia="es-CO"/>
      </w:rPr>
      <w:pict>
        <v:oval id="Oval 1" o:spid="_x0000_s2049" style="position:absolute;margin-left:739.25pt;margin-top:155.15pt;width:37.6pt;height:37.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C45903" w:rsidRPr="00B36932" w:rsidRDefault="00AE512D">
                <w:pPr>
                  <w:rPr>
                    <w:rStyle w:val="Nmerodepgina"/>
                    <w:rFonts w:eastAsia="Calibri"/>
                    <w:color w:val="FFFFFF"/>
                  </w:rPr>
                </w:pPr>
                <w:r>
                  <w:rPr>
                    <w:lang w:val="es-ES"/>
                  </w:rPr>
                  <w:fldChar w:fldCharType="begin"/>
                </w:r>
                <w:r w:rsidR="00C45903">
                  <w:rPr>
                    <w:lang w:val="es-ES"/>
                  </w:rPr>
                  <w:instrText xml:space="preserve"> PAGE    \* MERGEFORMAT </w:instrText>
                </w:r>
                <w:r>
                  <w:rPr>
                    <w:lang w:val="es-ES"/>
                  </w:rPr>
                  <w:fldChar w:fldCharType="separate"/>
                </w:r>
                <w:r w:rsidR="008E48B9" w:rsidRPr="008E48B9">
                  <w:rPr>
                    <w:rStyle w:val="Nmerodepgina"/>
                    <w:rFonts w:eastAsia="Calibri"/>
                    <w:b/>
                    <w:bCs/>
                    <w:noProof/>
                    <w:color w:val="FFFFFF"/>
                    <w:sz w:val="24"/>
                    <w:szCs w:val="24"/>
                  </w:rPr>
                  <w:t>32</w:t>
                </w:r>
                <w:r>
                  <w:rPr>
                    <w:lang w:val="es-ES"/>
                  </w:rPr>
                  <w:fldChar w:fldCharType="end"/>
                </w:r>
              </w:p>
            </w:txbxContent>
          </v:textbox>
          <w10:wrap anchorx="page" anchory="page"/>
        </v:oval>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00000004"/>
    <w:multiLevelType w:val="hybridMultilevel"/>
    <w:tmpl w:val="00000004"/>
    <w:lvl w:ilvl="0" w:tplc="4AA04BD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E14414C">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884C65D2">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B8E494A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C142967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150604AC">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4D6776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FC0002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B84172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4">
    <w:nsid w:val="00000005"/>
    <w:multiLevelType w:val="hybridMultilevel"/>
    <w:tmpl w:val="00000005"/>
    <w:lvl w:ilvl="0" w:tplc="B3D43CA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820D18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484AC4F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F6CCAEBC">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E57AFB0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440291D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B8B0C17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D4E6326">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18E2072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5">
    <w:nsid w:val="00000006"/>
    <w:multiLevelType w:val="hybridMultilevel"/>
    <w:tmpl w:val="00000006"/>
    <w:lvl w:ilvl="0" w:tplc="95489824">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0304F53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62F4B27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4E242326">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B2BAF570">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5A2CCF1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0EEA9C9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1F94E18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43684924">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6">
    <w:nsid w:val="00000007"/>
    <w:multiLevelType w:val="hybridMultilevel"/>
    <w:tmpl w:val="00000007"/>
    <w:lvl w:ilvl="0" w:tplc="3474AE2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FCD4097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D926E0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43081AEA">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016ABCE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ACCE036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C5EE29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2818A2A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E5881BF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7">
    <w:nsid w:val="00000008"/>
    <w:multiLevelType w:val="hybridMultilevel"/>
    <w:tmpl w:val="00000008"/>
    <w:lvl w:ilvl="0" w:tplc="9FD4FE56">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B6B6F4CC">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A5EC7D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306037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D84EB6A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4484EB1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08EAC8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AF4ABD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758E327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8">
    <w:nsid w:val="00000009"/>
    <w:multiLevelType w:val="hybridMultilevel"/>
    <w:tmpl w:val="00000009"/>
    <w:lvl w:ilvl="0" w:tplc="E30023B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FAEADE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0B68175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50346D3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01CD54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A1A4BF3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48069E0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20A788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9701CE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9">
    <w:nsid w:val="0000000A"/>
    <w:multiLevelType w:val="hybridMultilevel"/>
    <w:tmpl w:val="0000000A"/>
    <w:lvl w:ilvl="0" w:tplc="B32E965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FC4C97D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7F4353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FE70D7DC">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C820F7C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CE1809C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37AAF1F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D2E2B93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502E474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0">
    <w:nsid w:val="0000000B"/>
    <w:multiLevelType w:val="hybridMultilevel"/>
    <w:tmpl w:val="0000000B"/>
    <w:lvl w:ilvl="0" w:tplc="22B26CF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BA76C77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61CF22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7C3444FA">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C7E4C1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6DEA0DC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BB8B64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5B1E2B1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9D32048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1">
    <w:nsid w:val="0000000C"/>
    <w:multiLevelType w:val="hybridMultilevel"/>
    <w:tmpl w:val="0000000C"/>
    <w:lvl w:ilvl="0" w:tplc="1F84908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5E2812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3020BC32">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02EC4D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1165C3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F406B4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2B6E9B3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57842B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B2005F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2">
    <w:nsid w:val="0000000D"/>
    <w:multiLevelType w:val="hybridMultilevel"/>
    <w:tmpl w:val="0000000D"/>
    <w:lvl w:ilvl="0" w:tplc="58620C4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4C28DC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5C408A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24902B8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B6321B1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3EA823E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B260AFD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AE9413D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2D94154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3">
    <w:nsid w:val="0000000E"/>
    <w:multiLevelType w:val="hybridMultilevel"/>
    <w:tmpl w:val="0000000E"/>
    <w:lvl w:ilvl="0" w:tplc="8870AEE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7C7C48A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FCEC0E0">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DBF26E4E">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28FEFD4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E4D68B4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8752CAE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CB46E0D0">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CC0F380">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4">
    <w:nsid w:val="0000000F"/>
    <w:multiLevelType w:val="hybridMultilevel"/>
    <w:tmpl w:val="0000000F"/>
    <w:lvl w:ilvl="0" w:tplc="B93CCE7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CD8DFF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D3C7CA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CCB4CAD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D08AC4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404728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2B0078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B824A7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B8A759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5">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8">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3147CA"/>
    <w:multiLevelType w:val="hybridMultilevel"/>
    <w:tmpl w:val="A9B87A5C"/>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26">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C60AD3"/>
    <w:multiLevelType w:val="hybridMultilevel"/>
    <w:tmpl w:val="762AB84E"/>
    <w:lvl w:ilvl="0" w:tplc="240A0001">
      <w:start w:val="1"/>
      <w:numFmt w:val="bullet"/>
      <w:lvlText w:val=""/>
      <w:lvlJc w:val="left"/>
      <w:pPr>
        <w:ind w:left="1140" w:hanging="360"/>
      </w:pPr>
      <w:rPr>
        <w:rFonts w:ascii="Symbol" w:hAnsi="Symbol" w:hint="default"/>
      </w:rPr>
    </w:lvl>
    <w:lvl w:ilvl="1" w:tplc="240A0003">
      <w:start w:val="1"/>
      <w:numFmt w:val="bullet"/>
      <w:lvlText w:val="o"/>
      <w:lvlJc w:val="left"/>
      <w:pPr>
        <w:ind w:left="1860" w:hanging="360"/>
      </w:pPr>
      <w:rPr>
        <w:rFonts w:ascii="Courier New" w:hAnsi="Courier New" w:cs="Courier New" w:hint="default"/>
      </w:rPr>
    </w:lvl>
    <w:lvl w:ilvl="2" w:tplc="240A0005">
      <w:start w:val="1"/>
      <w:numFmt w:val="bullet"/>
      <w:lvlText w:val=""/>
      <w:lvlJc w:val="left"/>
      <w:pPr>
        <w:ind w:left="2580" w:hanging="360"/>
      </w:pPr>
      <w:rPr>
        <w:rFonts w:ascii="Wingdings" w:hAnsi="Wingdings" w:hint="default"/>
      </w:rPr>
    </w:lvl>
    <w:lvl w:ilvl="3" w:tplc="240A0001">
      <w:start w:val="1"/>
      <w:numFmt w:val="bullet"/>
      <w:lvlText w:val=""/>
      <w:lvlJc w:val="left"/>
      <w:pPr>
        <w:ind w:left="3300" w:hanging="360"/>
      </w:pPr>
      <w:rPr>
        <w:rFonts w:ascii="Symbol" w:hAnsi="Symbol" w:hint="default"/>
      </w:rPr>
    </w:lvl>
    <w:lvl w:ilvl="4" w:tplc="240A0003">
      <w:start w:val="1"/>
      <w:numFmt w:val="bullet"/>
      <w:lvlText w:val="o"/>
      <w:lvlJc w:val="left"/>
      <w:pPr>
        <w:ind w:left="4020" w:hanging="360"/>
      </w:pPr>
      <w:rPr>
        <w:rFonts w:ascii="Courier New" w:hAnsi="Courier New" w:cs="Courier New" w:hint="default"/>
      </w:rPr>
    </w:lvl>
    <w:lvl w:ilvl="5" w:tplc="240A0005">
      <w:start w:val="1"/>
      <w:numFmt w:val="bullet"/>
      <w:lvlText w:val=""/>
      <w:lvlJc w:val="left"/>
      <w:pPr>
        <w:ind w:left="4740" w:hanging="360"/>
      </w:pPr>
      <w:rPr>
        <w:rFonts w:ascii="Wingdings" w:hAnsi="Wingdings" w:hint="default"/>
      </w:rPr>
    </w:lvl>
    <w:lvl w:ilvl="6" w:tplc="240A0001">
      <w:start w:val="1"/>
      <w:numFmt w:val="bullet"/>
      <w:lvlText w:val=""/>
      <w:lvlJc w:val="left"/>
      <w:pPr>
        <w:ind w:left="5460" w:hanging="360"/>
      </w:pPr>
      <w:rPr>
        <w:rFonts w:ascii="Symbol" w:hAnsi="Symbol" w:hint="default"/>
      </w:rPr>
    </w:lvl>
    <w:lvl w:ilvl="7" w:tplc="240A0003">
      <w:start w:val="1"/>
      <w:numFmt w:val="bullet"/>
      <w:lvlText w:val="o"/>
      <w:lvlJc w:val="left"/>
      <w:pPr>
        <w:ind w:left="6180" w:hanging="360"/>
      </w:pPr>
      <w:rPr>
        <w:rFonts w:ascii="Courier New" w:hAnsi="Courier New" w:cs="Courier New" w:hint="default"/>
      </w:rPr>
    </w:lvl>
    <w:lvl w:ilvl="8" w:tplc="240A0005">
      <w:start w:val="1"/>
      <w:numFmt w:val="bullet"/>
      <w:lvlText w:val=""/>
      <w:lvlJc w:val="left"/>
      <w:pPr>
        <w:ind w:left="6900" w:hanging="360"/>
      </w:pPr>
      <w:rPr>
        <w:rFonts w:ascii="Wingdings" w:hAnsi="Wingdings" w:hint="default"/>
      </w:rPr>
    </w:lvl>
  </w:abstractNum>
  <w:abstractNum w:abstractNumId="3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8363AE"/>
    <w:multiLevelType w:val="hybridMultilevel"/>
    <w:tmpl w:val="AE489D1E"/>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35">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36">
    <w:nsid w:val="7B3B541C"/>
    <w:multiLevelType w:val="hybridMultilevel"/>
    <w:tmpl w:val="F4228262"/>
    <w:lvl w:ilvl="0" w:tplc="240A0001">
      <w:start w:val="1"/>
      <w:numFmt w:val="bullet"/>
      <w:lvlText w:val=""/>
      <w:lvlJc w:val="left"/>
      <w:pPr>
        <w:ind w:left="750" w:hanging="360"/>
      </w:pPr>
      <w:rPr>
        <w:rFonts w:ascii="Symbol" w:hAnsi="Symbol" w:hint="default"/>
      </w:rPr>
    </w:lvl>
    <w:lvl w:ilvl="1" w:tplc="240A0003">
      <w:start w:val="1"/>
      <w:numFmt w:val="bullet"/>
      <w:lvlText w:val="o"/>
      <w:lvlJc w:val="left"/>
      <w:pPr>
        <w:ind w:left="1470" w:hanging="360"/>
      </w:pPr>
      <w:rPr>
        <w:rFonts w:ascii="Courier New" w:hAnsi="Courier New" w:cs="Courier New" w:hint="default"/>
      </w:rPr>
    </w:lvl>
    <w:lvl w:ilvl="2" w:tplc="240A0005">
      <w:start w:val="1"/>
      <w:numFmt w:val="bullet"/>
      <w:lvlText w:val=""/>
      <w:lvlJc w:val="left"/>
      <w:pPr>
        <w:ind w:left="2190" w:hanging="360"/>
      </w:pPr>
      <w:rPr>
        <w:rFonts w:ascii="Wingdings" w:hAnsi="Wingdings" w:hint="default"/>
      </w:rPr>
    </w:lvl>
    <w:lvl w:ilvl="3" w:tplc="240A0001">
      <w:start w:val="1"/>
      <w:numFmt w:val="bullet"/>
      <w:lvlText w:val=""/>
      <w:lvlJc w:val="left"/>
      <w:pPr>
        <w:ind w:left="2910" w:hanging="360"/>
      </w:pPr>
      <w:rPr>
        <w:rFonts w:ascii="Symbol" w:hAnsi="Symbol" w:hint="default"/>
      </w:rPr>
    </w:lvl>
    <w:lvl w:ilvl="4" w:tplc="240A0003">
      <w:start w:val="1"/>
      <w:numFmt w:val="bullet"/>
      <w:lvlText w:val="o"/>
      <w:lvlJc w:val="left"/>
      <w:pPr>
        <w:ind w:left="3630" w:hanging="360"/>
      </w:pPr>
      <w:rPr>
        <w:rFonts w:ascii="Courier New" w:hAnsi="Courier New" w:cs="Courier New" w:hint="default"/>
      </w:rPr>
    </w:lvl>
    <w:lvl w:ilvl="5" w:tplc="240A0005">
      <w:start w:val="1"/>
      <w:numFmt w:val="bullet"/>
      <w:lvlText w:val=""/>
      <w:lvlJc w:val="left"/>
      <w:pPr>
        <w:ind w:left="4350" w:hanging="360"/>
      </w:pPr>
      <w:rPr>
        <w:rFonts w:ascii="Wingdings" w:hAnsi="Wingdings" w:hint="default"/>
      </w:rPr>
    </w:lvl>
    <w:lvl w:ilvl="6" w:tplc="240A0001">
      <w:start w:val="1"/>
      <w:numFmt w:val="bullet"/>
      <w:lvlText w:val=""/>
      <w:lvlJc w:val="left"/>
      <w:pPr>
        <w:ind w:left="5070" w:hanging="360"/>
      </w:pPr>
      <w:rPr>
        <w:rFonts w:ascii="Symbol" w:hAnsi="Symbol" w:hint="default"/>
      </w:rPr>
    </w:lvl>
    <w:lvl w:ilvl="7" w:tplc="240A0003">
      <w:start w:val="1"/>
      <w:numFmt w:val="bullet"/>
      <w:lvlText w:val="o"/>
      <w:lvlJc w:val="left"/>
      <w:pPr>
        <w:ind w:left="5790" w:hanging="360"/>
      </w:pPr>
      <w:rPr>
        <w:rFonts w:ascii="Courier New" w:hAnsi="Courier New" w:cs="Courier New" w:hint="default"/>
      </w:rPr>
    </w:lvl>
    <w:lvl w:ilvl="8" w:tplc="240A0005">
      <w:start w:val="1"/>
      <w:numFmt w:val="bullet"/>
      <w:lvlText w:val=""/>
      <w:lvlJc w:val="left"/>
      <w:pPr>
        <w:ind w:left="651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6"/>
  </w:num>
  <w:num w:numId="15">
    <w:abstractNumId w:val="29"/>
  </w:num>
  <w:num w:numId="16">
    <w:abstractNumId w:val="13"/>
  </w:num>
  <w:num w:numId="17">
    <w:abstractNumId w:val="25"/>
  </w:num>
  <w:num w:numId="18">
    <w:abstractNumId w:val="14"/>
  </w:num>
  <w:num w:numId="19">
    <w:abstractNumId w:val="34"/>
  </w:num>
  <w:num w:numId="20">
    <w:abstractNumId w:val="22"/>
  </w:num>
  <w:num w:numId="21">
    <w:abstractNumId w:val="32"/>
  </w:num>
  <w:num w:numId="22">
    <w:abstractNumId w:val="21"/>
  </w:num>
  <w:num w:numId="23">
    <w:abstractNumId w:val="24"/>
  </w:num>
  <w:num w:numId="24">
    <w:abstractNumId w:val="26"/>
  </w:num>
  <w:num w:numId="25">
    <w:abstractNumId w:val="19"/>
  </w:num>
  <w:num w:numId="26">
    <w:abstractNumId w:val="18"/>
  </w:num>
  <w:num w:numId="27">
    <w:abstractNumId w:val="15"/>
  </w:num>
  <w:num w:numId="28">
    <w:abstractNumId w:val="30"/>
  </w:num>
  <w:num w:numId="29">
    <w:abstractNumId w:val="27"/>
  </w:num>
  <w:num w:numId="30">
    <w:abstractNumId w:val="28"/>
  </w:num>
  <w:num w:numId="31">
    <w:abstractNumId w:val="23"/>
  </w:num>
  <w:num w:numId="32">
    <w:abstractNumId w:val="31"/>
  </w:num>
  <w:num w:numId="33">
    <w:abstractNumId w:val="16"/>
  </w:num>
  <w:num w:numId="34">
    <w:abstractNumId w:val="33"/>
  </w:num>
  <w:num w:numId="35">
    <w:abstractNumId w:val="20"/>
  </w:num>
  <w:num w:numId="36">
    <w:abstractNumId w:val="35"/>
  </w:num>
  <w:num w:numId="37">
    <w:abstractNumId w:val="1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E8353E"/>
    <w:rsid w:val="00000DFB"/>
    <w:rsid w:val="00085A22"/>
    <w:rsid w:val="000A6DCE"/>
    <w:rsid w:val="000C400C"/>
    <w:rsid w:val="000D4E5E"/>
    <w:rsid w:val="000E3CEF"/>
    <w:rsid w:val="00146816"/>
    <w:rsid w:val="00157754"/>
    <w:rsid w:val="00166E5E"/>
    <w:rsid w:val="00190A01"/>
    <w:rsid w:val="001B1F83"/>
    <w:rsid w:val="002666BD"/>
    <w:rsid w:val="00272DF0"/>
    <w:rsid w:val="00283069"/>
    <w:rsid w:val="002B3093"/>
    <w:rsid w:val="002F6D97"/>
    <w:rsid w:val="00310D4F"/>
    <w:rsid w:val="00341E4A"/>
    <w:rsid w:val="00344E80"/>
    <w:rsid w:val="003610C2"/>
    <w:rsid w:val="003725AB"/>
    <w:rsid w:val="004276CC"/>
    <w:rsid w:val="004411F8"/>
    <w:rsid w:val="00450A34"/>
    <w:rsid w:val="004A41A3"/>
    <w:rsid w:val="004C071F"/>
    <w:rsid w:val="004E5E20"/>
    <w:rsid w:val="005240AF"/>
    <w:rsid w:val="0053561B"/>
    <w:rsid w:val="00541D0F"/>
    <w:rsid w:val="0056285A"/>
    <w:rsid w:val="00577BA5"/>
    <w:rsid w:val="005867AD"/>
    <w:rsid w:val="005B1DDC"/>
    <w:rsid w:val="005E0FAF"/>
    <w:rsid w:val="00607C2D"/>
    <w:rsid w:val="0062112A"/>
    <w:rsid w:val="00627C03"/>
    <w:rsid w:val="006372B7"/>
    <w:rsid w:val="006737EF"/>
    <w:rsid w:val="00692776"/>
    <w:rsid w:val="00693CDE"/>
    <w:rsid w:val="007015EE"/>
    <w:rsid w:val="00721403"/>
    <w:rsid w:val="00736674"/>
    <w:rsid w:val="007C5AFB"/>
    <w:rsid w:val="007F3A31"/>
    <w:rsid w:val="007F47B2"/>
    <w:rsid w:val="0080594A"/>
    <w:rsid w:val="0082695D"/>
    <w:rsid w:val="00864A9D"/>
    <w:rsid w:val="008D0DEB"/>
    <w:rsid w:val="008E48B9"/>
    <w:rsid w:val="0092503E"/>
    <w:rsid w:val="00966D10"/>
    <w:rsid w:val="009C682D"/>
    <w:rsid w:val="00A244B3"/>
    <w:rsid w:val="00A46CF7"/>
    <w:rsid w:val="00AE512D"/>
    <w:rsid w:val="00AF435B"/>
    <w:rsid w:val="00B93F8F"/>
    <w:rsid w:val="00BB286A"/>
    <w:rsid w:val="00BE1F68"/>
    <w:rsid w:val="00C0278B"/>
    <w:rsid w:val="00C42257"/>
    <w:rsid w:val="00C45903"/>
    <w:rsid w:val="00C85760"/>
    <w:rsid w:val="00CD36C2"/>
    <w:rsid w:val="00CE10D8"/>
    <w:rsid w:val="00D621AA"/>
    <w:rsid w:val="00D82A7E"/>
    <w:rsid w:val="00DF405F"/>
    <w:rsid w:val="00E3279F"/>
    <w:rsid w:val="00E32C06"/>
    <w:rsid w:val="00E41E36"/>
    <w:rsid w:val="00E56838"/>
    <w:rsid w:val="00E72294"/>
    <w:rsid w:val="00E8353E"/>
    <w:rsid w:val="00E843FF"/>
    <w:rsid w:val="00F050BA"/>
    <w:rsid w:val="00F15861"/>
    <w:rsid w:val="00F26769"/>
    <w:rsid w:val="00F34A32"/>
    <w:rsid w:val="00F426BF"/>
    <w:rsid w:val="00FA052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9C682D"/>
    <w:rPr>
      <w:b/>
      <w:bCs/>
    </w:rPr>
  </w:style>
  <w:style w:type="character" w:styleId="Hipervnculo">
    <w:name w:val="Hyperlink"/>
    <w:basedOn w:val="Fuentedeprrafopredeter"/>
    <w:uiPriority w:val="99"/>
    <w:semiHidden/>
    <w:unhideWhenUsed/>
    <w:rsid w:val="000A6DCE"/>
    <w:rPr>
      <w:color w:val="0000FF"/>
      <w:u w:val="single"/>
    </w:rPr>
  </w:style>
  <w:style w:type="table" w:customStyle="1" w:styleId="Tablaconcuadrcula1">
    <w:name w:val="Tabla con cuadrícula1"/>
    <w:basedOn w:val="Tablanormal"/>
    <w:next w:val="Tablaconcuadrcula"/>
    <w:uiPriority w:val="59"/>
    <w:rsid w:val="007F3A31"/>
    <w:pPr>
      <w:jc w:val="both"/>
    </w:pPr>
    <w:rPr>
      <w:rFonts w:eastAsia="Times New Roman"/>
      <w:lang w:val="es-AR"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F3A31"/>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AF435B"/>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30305713">
      <w:bodyDiv w:val="1"/>
      <w:marLeft w:val="0"/>
      <w:marRight w:val="0"/>
      <w:marTop w:val="0"/>
      <w:marBottom w:val="0"/>
      <w:divBdr>
        <w:top w:val="none" w:sz="0" w:space="0" w:color="auto"/>
        <w:left w:val="none" w:sz="0" w:space="0" w:color="auto"/>
        <w:bottom w:val="none" w:sz="0" w:space="0" w:color="auto"/>
        <w:right w:val="none" w:sz="0" w:space="0" w:color="auto"/>
      </w:divBdr>
    </w:div>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466698913">
      <w:bodyDiv w:val="1"/>
      <w:marLeft w:val="0"/>
      <w:marRight w:val="0"/>
      <w:marTop w:val="0"/>
      <w:marBottom w:val="0"/>
      <w:divBdr>
        <w:top w:val="none" w:sz="0" w:space="0" w:color="auto"/>
        <w:left w:val="none" w:sz="0" w:space="0" w:color="auto"/>
        <w:bottom w:val="none" w:sz="0" w:space="0" w:color="auto"/>
        <w:right w:val="none" w:sz="0" w:space="0" w:color="auto"/>
      </w:divBdr>
    </w:div>
    <w:div w:id="171330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7580</Words>
  <Characters>41690</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2011-10-14T17:21:00Z</dcterms:created>
  <dcterms:modified xsi:type="dcterms:W3CDTF">2012-04-13T17:14:00Z</dcterms:modified>
</cp:coreProperties>
</file>